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17" w:rsidRPr="00F715F2" w:rsidRDefault="0058414B" w:rsidP="003D5463">
      <w:pPr>
        <w:spacing w:line="240" w:lineRule="auto"/>
        <w:jc w:val="right"/>
        <w:rPr>
          <w:rFonts w:ascii="Times New Roman" w:hAnsi="Times New Roman" w:cs="Times New Roman"/>
          <w:sz w:val="24"/>
          <w:szCs w:val="24"/>
        </w:rPr>
      </w:pPr>
      <w:proofErr w:type="spellStart"/>
      <w:r w:rsidRPr="00F715F2">
        <w:rPr>
          <w:rFonts w:ascii="Times New Roman" w:hAnsi="Times New Roman" w:cs="Times New Roman"/>
          <w:sz w:val="24"/>
          <w:szCs w:val="24"/>
        </w:rPr>
        <w:t>Маргарян</w:t>
      </w:r>
      <w:proofErr w:type="spellEnd"/>
      <w:r w:rsidRPr="00F715F2">
        <w:rPr>
          <w:rFonts w:ascii="Times New Roman" w:hAnsi="Times New Roman" w:cs="Times New Roman"/>
          <w:sz w:val="24"/>
          <w:szCs w:val="24"/>
        </w:rPr>
        <w:t xml:space="preserve"> Мэри, 433</w:t>
      </w:r>
    </w:p>
    <w:p w:rsidR="0058414B" w:rsidRPr="00F715F2" w:rsidRDefault="0058414B" w:rsidP="003D5463">
      <w:pPr>
        <w:spacing w:line="240" w:lineRule="auto"/>
        <w:jc w:val="center"/>
        <w:rPr>
          <w:rFonts w:ascii="Times New Roman" w:hAnsi="Times New Roman" w:cs="Times New Roman"/>
          <w:sz w:val="24"/>
          <w:szCs w:val="24"/>
        </w:rPr>
      </w:pPr>
      <w:r w:rsidRPr="00F715F2">
        <w:rPr>
          <w:rFonts w:ascii="Times New Roman" w:hAnsi="Times New Roman" w:cs="Times New Roman"/>
          <w:sz w:val="24"/>
          <w:szCs w:val="24"/>
        </w:rPr>
        <w:t xml:space="preserve">Глянцевое </w:t>
      </w:r>
      <w:proofErr w:type="spellStart"/>
      <w:r w:rsidRPr="00F715F2">
        <w:rPr>
          <w:rFonts w:ascii="Times New Roman" w:hAnsi="Times New Roman" w:cs="Times New Roman"/>
          <w:sz w:val="24"/>
          <w:szCs w:val="24"/>
        </w:rPr>
        <w:t>родительство</w:t>
      </w:r>
      <w:proofErr w:type="spellEnd"/>
      <w:r w:rsidRPr="00F715F2">
        <w:rPr>
          <w:rFonts w:ascii="Times New Roman" w:hAnsi="Times New Roman" w:cs="Times New Roman"/>
          <w:sz w:val="24"/>
          <w:szCs w:val="24"/>
        </w:rPr>
        <w:t xml:space="preserve">. </w:t>
      </w:r>
    </w:p>
    <w:p w:rsidR="0058414B" w:rsidRPr="00F715F2" w:rsidRDefault="0058414B" w:rsidP="003D5463">
      <w:pPr>
        <w:spacing w:after="0" w:line="240" w:lineRule="auto"/>
        <w:ind w:firstLine="708"/>
        <w:jc w:val="both"/>
        <w:rPr>
          <w:rFonts w:ascii="Times New Roman" w:hAnsi="Times New Roman" w:cs="Times New Roman"/>
          <w:sz w:val="24"/>
          <w:szCs w:val="24"/>
        </w:rPr>
      </w:pPr>
      <w:r w:rsidRPr="00F715F2">
        <w:rPr>
          <w:rFonts w:ascii="Times New Roman" w:hAnsi="Times New Roman" w:cs="Times New Roman"/>
          <w:sz w:val="24"/>
          <w:szCs w:val="24"/>
        </w:rPr>
        <w:t xml:space="preserve">В центре исследовательского интереса данной работы – </w:t>
      </w:r>
      <w:proofErr w:type="gramStart"/>
      <w:r w:rsidRPr="00F715F2">
        <w:rPr>
          <w:rFonts w:ascii="Times New Roman" w:hAnsi="Times New Roman" w:cs="Times New Roman"/>
          <w:sz w:val="24"/>
          <w:szCs w:val="24"/>
        </w:rPr>
        <w:t>современное</w:t>
      </w:r>
      <w:proofErr w:type="gramEnd"/>
      <w:r w:rsidRPr="00F715F2">
        <w:rPr>
          <w:rFonts w:ascii="Times New Roman" w:hAnsi="Times New Roman" w:cs="Times New Roman"/>
          <w:sz w:val="24"/>
          <w:szCs w:val="24"/>
        </w:rPr>
        <w:t xml:space="preserve"> </w:t>
      </w:r>
      <w:proofErr w:type="spellStart"/>
      <w:r w:rsidRPr="00F715F2">
        <w:rPr>
          <w:rFonts w:ascii="Times New Roman" w:hAnsi="Times New Roman" w:cs="Times New Roman"/>
          <w:sz w:val="24"/>
          <w:szCs w:val="24"/>
        </w:rPr>
        <w:t>родительство</w:t>
      </w:r>
      <w:proofErr w:type="spellEnd"/>
      <w:r w:rsidRPr="00F715F2">
        <w:rPr>
          <w:rFonts w:ascii="Times New Roman" w:hAnsi="Times New Roman" w:cs="Times New Roman"/>
          <w:sz w:val="24"/>
          <w:szCs w:val="24"/>
        </w:rPr>
        <w:t xml:space="preserve">. </w:t>
      </w:r>
      <w:proofErr w:type="spellStart"/>
      <w:r w:rsidRPr="00F715F2">
        <w:rPr>
          <w:rFonts w:ascii="Times New Roman" w:hAnsi="Times New Roman" w:cs="Times New Roman"/>
          <w:sz w:val="24"/>
          <w:szCs w:val="24"/>
        </w:rPr>
        <w:t>Родительство</w:t>
      </w:r>
      <w:proofErr w:type="spellEnd"/>
      <w:r w:rsidRPr="00F715F2">
        <w:rPr>
          <w:rFonts w:ascii="Times New Roman" w:hAnsi="Times New Roman" w:cs="Times New Roman"/>
          <w:sz w:val="24"/>
          <w:szCs w:val="24"/>
        </w:rPr>
        <w:t xml:space="preserve"> рассматривается в конструктивистской перспективе, как результат активного определения и переопределения различными социальными </w:t>
      </w:r>
      <w:proofErr w:type="spellStart"/>
      <w:r w:rsidRPr="00F715F2">
        <w:rPr>
          <w:rFonts w:ascii="Times New Roman" w:hAnsi="Times New Roman" w:cs="Times New Roman"/>
          <w:sz w:val="24"/>
          <w:szCs w:val="24"/>
        </w:rPr>
        <w:t>акторами</w:t>
      </w:r>
      <w:proofErr w:type="spellEnd"/>
      <w:r w:rsidRPr="00F715F2">
        <w:rPr>
          <w:rFonts w:ascii="Times New Roman" w:hAnsi="Times New Roman" w:cs="Times New Roman"/>
          <w:sz w:val="24"/>
          <w:szCs w:val="24"/>
        </w:rPr>
        <w:t xml:space="preserve"> и силами. </w:t>
      </w:r>
    </w:p>
    <w:p w:rsidR="0059666E" w:rsidRPr="00F715F2" w:rsidRDefault="0059666E" w:rsidP="003D5463">
      <w:pPr>
        <w:spacing w:after="0" w:line="240" w:lineRule="auto"/>
        <w:ind w:firstLine="708"/>
        <w:jc w:val="both"/>
        <w:rPr>
          <w:rFonts w:ascii="Times New Roman" w:hAnsi="Times New Roman" w:cs="Times New Roman"/>
          <w:sz w:val="24"/>
          <w:szCs w:val="24"/>
        </w:rPr>
      </w:pPr>
    </w:p>
    <w:p w:rsidR="0059666E" w:rsidRPr="00F715F2" w:rsidRDefault="0058414B" w:rsidP="003D5463">
      <w:pPr>
        <w:spacing w:after="0" w:line="240" w:lineRule="auto"/>
        <w:ind w:firstLine="708"/>
        <w:jc w:val="both"/>
        <w:rPr>
          <w:rFonts w:ascii="Times New Roman" w:hAnsi="Times New Roman" w:cs="Times New Roman"/>
          <w:sz w:val="24"/>
          <w:szCs w:val="24"/>
        </w:rPr>
      </w:pPr>
      <w:r w:rsidRPr="00F715F2">
        <w:rPr>
          <w:rFonts w:ascii="Times New Roman" w:hAnsi="Times New Roman" w:cs="Times New Roman"/>
          <w:sz w:val="24"/>
          <w:szCs w:val="24"/>
        </w:rPr>
        <w:t xml:space="preserve">Основной целью данного исследования является выявление </w:t>
      </w:r>
      <w:r w:rsidR="00F715F2" w:rsidRPr="00F715F2">
        <w:rPr>
          <w:rFonts w:ascii="Times New Roman" w:hAnsi="Times New Roman" w:cs="Times New Roman"/>
          <w:sz w:val="24"/>
          <w:szCs w:val="24"/>
        </w:rPr>
        <w:t xml:space="preserve">нормативных </w:t>
      </w:r>
      <w:r w:rsidRPr="00F715F2">
        <w:rPr>
          <w:rFonts w:ascii="Times New Roman" w:hAnsi="Times New Roman" w:cs="Times New Roman"/>
          <w:sz w:val="24"/>
          <w:szCs w:val="24"/>
        </w:rPr>
        <w:t xml:space="preserve">моделей </w:t>
      </w:r>
      <w:proofErr w:type="spellStart"/>
      <w:r w:rsidRPr="00F715F2">
        <w:rPr>
          <w:rFonts w:ascii="Times New Roman" w:hAnsi="Times New Roman" w:cs="Times New Roman"/>
          <w:sz w:val="24"/>
          <w:szCs w:val="24"/>
        </w:rPr>
        <w:t>родительства</w:t>
      </w:r>
      <w:proofErr w:type="spellEnd"/>
      <w:r w:rsidRPr="00F715F2">
        <w:rPr>
          <w:rFonts w:ascii="Times New Roman" w:hAnsi="Times New Roman" w:cs="Times New Roman"/>
          <w:sz w:val="24"/>
          <w:szCs w:val="24"/>
        </w:rPr>
        <w:t xml:space="preserve">, а именно отцовства и материнства, транслируемых через глянцевые журналы для родителей, которые являются книгами рецептов, как «правильно» выполнять эту роль. Предметом исследования является  изучение репрезентаций </w:t>
      </w:r>
      <w:proofErr w:type="spellStart"/>
      <w:r w:rsidRPr="00F715F2">
        <w:rPr>
          <w:rFonts w:ascii="Times New Roman" w:hAnsi="Times New Roman" w:cs="Times New Roman"/>
          <w:sz w:val="24"/>
          <w:szCs w:val="24"/>
        </w:rPr>
        <w:t>родительства</w:t>
      </w:r>
      <w:proofErr w:type="spellEnd"/>
      <w:r w:rsidR="0059666E" w:rsidRPr="00F715F2">
        <w:rPr>
          <w:rFonts w:ascii="Times New Roman" w:hAnsi="Times New Roman" w:cs="Times New Roman"/>
          <w:sz w:val="24"/>
          <w:szCs w:val="24"/>
        </w:rPr>
        <w:t>.</w:t>
      </w:r>
    </w:p>
    <w:p w:rsidR="0059666E" w:rsidRPr="00F715F2" w:rsidRDefault="0059666E" w:rsidP="003D5463">
      <w:pPr>
        <w:spacing w:after="0" w:line="240" w:lineRule="auto"/>
        <w:ind w:firstLine="708"/>
        <w:jc w:val="both"/>
        <w:rPr>
          <w:rFonts w:ascii="Times New Roman" w:hAnsi="Times New Roman" w:cs="Times New Roman"/>
          <w:sz w:val="24"/>
          <w:szCs w:val="24"/>
        </w:rPr>
      </w:pPr>
    </w:p>
    <w:p w:rsidR="00F715F2" w:rsidRPr="00F715F2" w:rsidRDefault="0059666E" w:rsidP="003D5463">
      <w:pPr>
        <w:spacing w:after="0" w:line="240" w:lineRule="auto"/>
        <w:ind w:firstLine="708"/>
        <w:jc w:val="both"/>
        <w:rPr>
          <w:rFonts w:ascii="Times New Roman" w:hAnsi="Times New Roman" w:cs="Times New Roman"/>
          <w:sz w:val="24"/>
          <w:szCs w:val="24"/>
        </w:rPr>
      </w:pPr>
      <w:r w:rsidRPr="00F715F2">
        <w:rPr>
          <w:rFonts w:ascii="Times New Roman" w:hAnsi="Times New Roman" w:cs="Times New Roman"/>
          <w:sz w:val="24"/>
          <w:szCs w:val="24"/>
        </w:rPr>
        <w:t>М</w:t>
      </w:r>
      <w:r w:rsidR="0058414B" w:rsidRPr="00F715F2">
        <w:rPr>
          <w:rFonts w:ascii="Times New Roman" w:hAnsi="Times New Roman" w:cs="Times New Roman"/>
          <w:sz w:val="24"/>
          <w:szCs w:val="24"/>
        </w:rPr>
        <w:t>етодом исследования является дискурсивный анализ.</w:t>
      </w:r>
      <w:r w:rsidRPr="00F715F2">
        <w:rPr>
          <w:rFonts w:ascii="Times New Roman" w:hAnsi="Times New Roman" w:cs="Times New Roman"/>
          <w:sz w:val="24"/>
          <w:szCs w:val="24"/>
        </w:rPr>
        <w:t xml:space="preserve"> </w:t>
      </w:r>
      <w:proofErr w:type="gramStart"/>
      <w:r w:rsidRPr="00F715F2">
        <w:rPr>
          <w:rFonts w:ascii="Times New Roman" w:hAnsi="Times New Roman" w:cs="Times New Roman"/>
          <w:sz w:val="24"/>
          <w:szCs w:val="24"/>
        </w:rPr>
        <w:t>«</w:t>
      </w:r>
      <w:proofErr w:type="spellStart"/>
      <w:r w:rsidRPr="00F715F2">
        <w:rPr>
          <w:rFonts w:ascii="Times New Roman" w:hAnsi="Times New Roman" w:cs="Times New Roman"/>
          <w:sz w:val="24"/>
          <w:szCs w:val="24"/>
        </w:rPr>
        <w:t>Дискурс</w:t>
      </w:r>
      <w:proofErr w:type="spellEnd"/>
      <w:r w:rsidRPr="00F715F2">
        <w:rPr>
          <w:rFonts w:ascii="Times New Roman" w:hAnsi="Times New Roman" w:cs="Times New Roman"/>
          <w:sz w:val="24"/>
          <w:szCs w:val="24"/>
        </w:rPr>
        <w:t xml:space="preserve"> – особый способ репрезентации мира ( или какой-то её части).» [</w:t>
      </w:r>
      <w:proofErr w:type="spellStart"/>
      <w:r w:rsidRPr="00F715F2">
        <w:rPr>
          <w:rFonts w:ascii="Times New Roman" w:hAnsi="Times New Roman" w:cs="Times New Roman"/>
          <w:sz w:val="24"/>
          <w:szCs w:val="24"/>
        </w:rPr>
        <w:t>Йоргенсен</w:t>
      </w:r>
      <w:proofErr w:type="spellEnd"/>
      <w:r w:rsidRPr="00F715F2">
        <w:rPr>
          <w:rFonts w:ascii="Times New Roman" w:hAnsi="Times New Roman" w:cs="Times New Roman"/>
          <w:sz w:val="24"/>
          <w:szCs w:val="24"/>
        </w:rPr>
        <w:t xml:space="preserve"> М., </w:t>
      </w:r>
      <w:proofErr w:type="spellStart"/>
      <w:r w:rsidRPr="00F715F2">
        <w:rPr>
          <w:rFonts w:ascii="Times New Roman" w:hAnsi="Times New Roman" w:cs="Times New Roman"/>
          <w:sz w:val="24"/>
          <w:szCs w:val="24"/>
        </w:rPr>
        <w:t>Филиппс</w:t>
      </w:r>
      <w:proofErr w:type="spellEnd"/>
      <w:r w:rsidRPr="00F715F2">
        <w:rPr>
          <w:rFonts w:ascii="Times New Roman" w:hAnsi="Times New Roman" w:cs="Times New Roman"/>
          <w:sz w:val="24"/>
          <w:szCs w:val="24"/>
        </w:rPr>
        <w:t xml:space="preserve"> Л., 2008:</w:t>
      </w:r>
      <w:proofErr w:type="gramEnd"/>
      <w:r w:rsidRPr="00F715F2">
        <w:rPr>
          <w:rFonts w:ascii="Times New Roman" w:hAnsi="Times New Roman" w:cs="Times New Roman"/>
          <w:sz w:val="24"/>
          <w:szCs w:val="24"/>
        </w:rPr>
        <w:t xml:space="preserve"> </w:t>
      </w:r>
      <w:proofErr w:type="gramStart"/>
      <w:r w:rsidRPr="00F715F2">
        <w:rPr>
          <w:rFonts w:ascii="Times New Roman" w:hAnsi="Times New Roman" w:cs="Times New Roman"/>
          <w:sz w:val="24"/>
          <w:szCs w:val="24"/>
        </w:rPr>
        <w:t>С.234].</w:t>
      </w:r>
      <w:proofErr w:type="gramEnd"/>
      <w:r w:rsidR="0058414B" w:rsidRPr="00F715F2">
        <w:rPr>
          <w:rFonts w:ascii="Times New Roman" w:hAnsi="Times New Roman" w:cs="Times New Roman"/>
          <w:sz w:val="24"/>
          <w:szCs w:val="24"/>
        </w:rPr>
        <w:t xml:space="preserve"> В этой парадигме </w:t>
      </w:r>
      <w:proofErr w:type="spellStart"/>
      <w:r w:rsidR="0058414B" w:rsidRPr="00F715F2">
        <w:rPr>
          <w:rFonts w:ascii="Times New Roman" w:hAnsi="Times New Roman" w:cs="Times New Roman"/>
          <w:sz w:val="24"/>
          <w:szCs w:val="24"/>
        </w:rPr>
        <w:t>дискурс</w:t>
      </w:r>
      <w:proofErr w:type="spellEnd"/>
      <w:r w:rsidR="0058414B" w:rsidRPr="00F715F2">
        <w:rPr>
          <w:rFonts w:ascii="Times New Roman" w:hAnsi="Times New Roman" w:cs="Times New Roman"/>
          <w:sz w:val="24"/>
          <w:szCs w:val="24"/>
        </w:rPr>
        <w:t xml:space="preserve"> выступает одним из ведущих факторов, формирующих представления о </w:t>
      </w:r>
      <w:proofErr w:type="spellStart"/>
      <w:r w:rsidR="0058414B" w:rsidRPr="00F715F2">
        <w:rPr>
          <w:rFonts w:ascii="Times New Roman" w:hAnsi="Times New Roman" w:cs="Times New Roman"/>
          <w:sz w:val="24"/>
          <w:szCs w:val="24"/>
        </w:rPr>
        <w:t>родительстве</w:t>
      </w:r>
      <w:proofErr w:type="spellEnd"/>
      <w:r w:rsidR="0058414B" w:rsidRPr="00F715F2">
        <w:rPr>
          <w:rFonts w:ascii="Times New Roman" w:hAnsi="Times New Roman" w:cs="Times New Roman"/>
          <w:sz w:val="24"/>
          <w:szCs w:val="24"/>
        </w:rPr>
        <w:t xml:space="preserve">: его содержании, ролевой структуре, функциях, локализации и так далее. </w:t>
      </w:r>
    </w:p>
    <w:p w:rsidR="0059666E" w:rsidRPr="00F715F2" w:rsidRDefault="0059666E" w:rsidP="003D5463">
      <w:pPr>
        <w:spacing w:after="0" w:line="240" w:lineRule="auto"/>
        <w:ind w:firstLine="708"/>
        <w:jc w:val="both"/>
        <w:rPr>
          <w:rFonts w:ascii="Times New Roman" w:hAnsi="Times New Roman" w:cs="Times New Roman"/>
          <w:sz w:val="24"/>
          <w:szCs w:val="24"/>
        </w:rPr>
      </w:pPr>
    </w:p>
    <w:p w:rsidR="00F715F2" w:rsidRDefault="0059666E" w:rsidP="003D5463">
      <w:pPr>
        <w:spacing w:before="28" w:line="240" w:lineRule="auto"/>
        <w:ind w:firstLine="709"/>
        <w:rPr>
          <w:rFonts w:ascii="Times New Roman" w:hAnsi="Times New Roman" w:cs="Times New Roman"/>
          <w:color w:val="000000"/>
          <w:sz w:val="24"/>
          <w:szCs w:val="24"/>
        </w:rPr>
      </w:pPr>
      <w:r w:rsidRPr="00F715F2">
        <w:rPr>
          <w:rFonts w:ascii="Times New Roman" w:hAnsi="Times New Roman" w:cs="Times New Roman"/>
          <w:sz w:val="24"/>
          <w:szCs w:val="24"/>
        </w:rPr>
        <w:t>Д</w:t>
      </w:r>
      <w:r w:rsidR="00F715F2" w:rsidRPr="00F715F2">
        <w:rPr>
          <w:rFonts w:ascii="Times New Roman" w:hAnsi="Times New Roman" w:cs="Times New Roman"/>
          <w:sz w:val="24"/>
          <w:szCs w:val="24"/>
        </w:rPr>
        <w:t>ля анализа</w:t>
      </w:r>
      <w:r w:rsidR="00F715F2">
        <w:rPr>
          <w:rFonts w:ascii="Times New Roman" w:hAnsi="Times New Roman" w:cs="Times New Roman"/>
          <w:sz w:val="24"/>
          <w:szCs w:val="24"/>
        </w:rPr>
        <w:t xml:space="preserve"> были выбраны глянцевые журналы</w:t>
      </w:r>
      <w:r w:rsidR="00F715F2" w:rsidRPr="00F715F2">
        <w:rPr>
          <w:rFonts w:ascii="Times New Roman" w:hAnsi="Times New Roman" w:cs="Times New Roman"/>
          <w:sz w:val="24"/>
          <w:szCs w:val="24"/>
        </w:rPr>
        <w:t xml:space="preserve">, но для начала нужно определить, </w:t>
      </w:r>
      <w:proofErr w:type="gramStart"/>
      <w:r w:rsidR="00F715F2" w:rsidRPr="00F715F2">
        <w:rPr>
          <w:rFonts w:ascii="Times New Roman" w:hAnsi="Times New Roman" w:cs="Times New Roman"/>
          <w:sz w:val="24"/>
          <w:szCs w:val="24"/>
        </w:rPr>
        <w:t>что</w:t>
      </w:r>
      <w:proofErr w:type="gramEnd"/>
      <w:r w:rsidR="00F715F2" w:rsidRPr="00F715F2">
        <w:rPr>
          <w:rFonts w:ascii="Times New Roman" w:hAnsi="Times New Roman" w:cs="Times New Roman"/>
          <w:sz w:val="24"/>
          <w:szCs w:val="24"/>
        </w:rPr>
        <w:t xml:space="preserve"> же такое «глянец»? </w:t>
      </w:r>
      <w:r w:rsidR="00F715F2" w:rsidRPr="00F715F2">
        <w:rPr>
          <w:rFonts w:ascii="Times New Roman" w:hAnsi="Times New Roman" w:cs="Times New Roman"/>
          <w:color w:val="000000"/>
          <w:sz w:val="24"/>
          <w:szCs w:val="24"/>
        </w:rPr>
        <w:t xml:space="preserve">Существует множество определений глянца, но наиболее </w:t>
      </w:r>
      <w:proofErr w:type="gramStart"/>
      <w:r w:rsidR="00F715F2" w:rsidRPr="00F715F2">
        <w:rPr>
          <w:rFonts w:ascii="Times New Roman" w:hAnsi="Times New Roman" w:cs="Times New Roman"/>
          <w:color w:val="000000"/>
          <w:sz w:val="24"/>
          <w:szCs w:val="24"/>
        </w:rPr>
        <w:t>подходящим</w:t>
      </w:r>
      <w:proofErr w:type="gramEnd"/>
      <w:r w:rsidR="00F715F2" w:rsidRPr="00F715F2">
        <w:rPr>
          <w:rFonts w:ascii="Times New Roman" w:hAnsi="Times New Roman" w:cs="Times New Roman"/>
          <w:color w:val="000000"/>
          <w:sz w:val="24"/>
          <w:szCs w:val="24"/>
        </w:rPr>
        <w:t xml:space="preserve"> его определили </w:t>
      </w:r>
      <w:proofErr w:type="spellStart"/>
      <w:r w:rsidR="00F715F2" w:rsidRPr="00F715F2">
        <w:rPr>
          <w:rFonts w:ascii="Times New Roman" w:hAnsi="Times New Roman" w:cs="Times New Roman"/>
          <w:color w:val="000000"/>
          <w:sz w:val="24"/>
          <w:szCs w:val="24"/>
        </w:rPr>
        <w:t>Слепцова</w:t>
      </w:r>
      <w:proofErr w:type="spellEnd"/>
      <w:r w:rsidR="00F715F2" w:rsidRPr="00F715F2">
        <w:rPr>
          <w:rFonts w:ascii="Times New Roman" w:hAnsi="Times New Roman" w:cs="Times New Roman"/>
          <w:color w:val="000000"/>
          <w:sz w:val="24"/>
          <w:szCs w:val="24"/>
        </w:rPr>
        <w:t xml:space="preserve"> А. и Ромах О.  «Глянцевый журнал – это иллюстрированное периодическое печатное издание, высокого полиграфического качества самой разнообразной тематики». </w:t>
      </w:r>
      <w:r w:rsidR="00F715F2">
        <w:rPr>
          <w:rFonts w:ascii="Times New Roman" w:hAnsi="Times New Roman" w:cs="Times New Roman"/>
          <w:color w:val="000000"/>
          <w:sz w:val="24"/>
          <w:szCs w:val="24"/>
        </w:rPr>
        <w:t>[</w:t>
      </w:r>
      <w:proofErr w:type="spellStart"/>
      <w:r w:rsidR="00F715F2">
        <w:rPr>
          <w:rFonts w:ascii="Times New Roman" w:hAnsi="Times New Roman" w:cs="Times New Roman"/>
          <w:color w:val="000000"/>
          <w:sz w:val="24"/>
          <w:szCs w:val="24"/>
        </w:rPr>
        <w:t>Слепцова</w:t>
      </w:r>
      <w:proofErr w:type="spellEnd"/>
      <w:r w:rsidR="00F715F2">
        <w:rPr>
          <w:rFonts w:ascii="Times New Roman" w:hAnsi="Times New Roman" w:cs="Times New Roman"/>
          <w:color w:val="000000"/>
          <w:sz w:val="24"/>
          <w:szCs w:val="24"/>
        </w:rPr>
        <w:t xml:space="preserve">, </w:t>
      </w:r>
      <w:proofErr w:type="gramStart"/>
      <w:r w:rsidR="00F715F2">
        <w:rPr>
          <w:rFonts w:ascii="Times New Roman" w:hAnsi="Times New Roman" w:cs="Times New Roman"/>
          <w:color w:val="000000"/>
          <w:sz w:val="24"/>
          <w:szCs w:val="24"/>
        </w:rPr>
        <w:t>Ромах</w:t>
      </w:r>
      <w:proofErr w:type="gramEnd"/>
      <w:r w:rsidR="00F715F2">
        <w:rPr>
          <w:rFonts w:ascii="Times New Roman" w:hAnsi="Times New Roman" w:cs="Times New Roman"/>
          <w:color w:val="000000"/>
          <w:sz w:val="24"/>
          <w:szCs w:val="24"/>
        </w:rPr>
        <w:t>, 2008</w:t>
      </w:r>
      <w:r w:rsidR="00F715F2" w:rsidRPr="00F715F2">
        <w:rPr>
          <w:rFonts w:ascii="Times New Roman" w:hAnsi="Times New Roman" w:cs="Times New Roman"/>
          <w:color w:val="000000"/>
          <w:sz w:val="24"/>
          <w:szCs w:val="24"/>
        </w:rPr>
        <w:t>]</w:t>
      </w:r>
      <w:r w:rsidR="00F715F2">
        <w:rPr>
          <w:rFonts w:ascii="Times New Roman" w:hAnsi="Times New Roman" w:cs="Times New Roman"/>
          <w:color w:val="000000"/>
          <w:sz w:val="24"/>
          <w:szCs w:val="24"/>
        </w:rPr>
        <w:t xml:space="preserve">. </w:t>
      </w:r>
    </w:p>
    <w:p w:rsidR="00F93A8D" w:rsidRPr="00F93A8D" w:rsidRDefault="00F93A8D" w:rsidP="00F93A8D">
      <w:pPr>
        <w:spacing w:before="28" w:line="240" w:lineRule="auto"/>
        <w:ind w:firstLine="709"/>
        <w:rPr>
          <w:rFonts w:ascii="Times New Roman" w:hAnsi="Times New Roman" w:cs="Times New Roman"/>
          <w:sz w:val="24"/>
          <w:szCs w:val="24"/>
        </w:rPr>
      </w:pPr>
      <w:r w:rsidRPr="004A5A68">
        <w:rPr>
          <w:rFonts w:ascii="Times New Roman" w:hAnsi="Times New Roman" w:cs="Times New Roman"/>
          <w:sz w:val="24"/>
          <w:szCs w:val="24"/>
        </w:rPr>
        <w:t>Глянцевые журналы специфичны тем, что в них представлен богатый иллюстрированный ряд, профессиональные статьи психологов, педагогов, диетологов, педиатров и других профессионалов. Глянцевые журналы являются сборнико</w:t>
      </w:r>
      <w:r>
        <w:rPr>
          <w:rFonts w:ascii="Times New Roman" w:hAnsi="Times New Roman" w:cs="Times New Roman"/>
          <w:sz w:val="24"/>
          <w:szCs w:val="24"/>
        </w:rPr>
        <w:t>м советов для молодых родителей</w:t>
      </w:r>
      <w:r w:rsidRPr="004A5A68">
        <w:rPr>
          <w:rFonts w:ascii="Times New Roman" w:hAnsi="Times New Roman" w:cs="Times New Roman"/>
          <w:sz w:val="24"/>
          <w:szCs w:val="24"/>
        </w:rPr>
        <w:t xml:space="preserve">, педагогов, диетологов, педиатров и других профессионалов. Глянцевые журналы являются сборником советов для молодых родителей. </w:t>
      </w:r>
    </w:p>
    <w:p w:rsidR="004A5A68" w:rsidRPr="004A5A68" w:rsidRDefault="004A5A68" w:rsidP="003D5463">
      <w:pPr>
        <w:pStyle w:val="1"/>
        <w:spacing w:before="28"/>
        <w:ind w:left="0" w:firstLine="709"/>
        <w:rPr>
          <w:rFonts w:cs="Times New Roman"/>
          <w:color w:val="000000"/>
          <w:lang w:val="ru-RU"/>
        </w:rPr>
      </w:pPr>
      <w:r w:rsidRPr="004A5A68">
        <w:rPr>
          <w:rFonts w:cs="Times New Roman"/>
          <w:color w:val="000000"/>
          <w:lang w:val="ru-RU"/>
        </w:rPr>
        <w:t xml:space="preserve">Глянцевые журналы для родителей отличаются от остальных глянцевых журналов тем, что родители их читают для того, чтобы узнать что-то новое о </w:t>
      </w:r>
      <w:proofErr w:type="spellStart"/>
      <w:r w:rsidRPr="004A5A68">
        <w:rPr>
          <w:rFonts w:cs="Times New Roman"/>
          <w:color w:val="000000"/>
          <w:lang w:val="ru-RU"/>
        </w:rPr>
        <w:t>родительстве</w:t>
      </w:r>
      <w:proofErr w:type="spellEnd"/>
      <w:r w:rsidRPr="004A5A68">
        <w:rPr>
          <w:rFonts w:cs="Times New Roman"/>
          <w:color w:val="000000"/>
          <w:lang w:val="ru-RU"/>
        </w:rPr>
        <w:t xml:space="preserve">, то есть  можно предположить, что явная функция – информативная,  а латентная – формирование и транслирование образов </w:t>
      </w:r>
      <w:proofErr w:type="spellStart"/>
      <w:r w:rsidRPr="004A5A68">
        <w:rPr>
          <w:rFonts w:cs="Times New Roman"/>
          <w:color w:val="000000"/>
          <w:lang w:val="ru-RU"/>
        </w:rPr>
        <w:t>родительства</w:t>
      </w:r>
      <w:proofErr w:type="spellEnd"/>
      <w:r w:rsidRPr="004A5A68">
        <w:rPr>
          <w:rFonts w:cs="Times New Roman"/>
          <w:color w:val="000000"/>
          <w:lang w:val="ru-RU"/>
        </w:rPr>
        <w:t xml:space="preserve">. </w:t>
      </w:r>
    </w:p>
    <w:p w:rsidR="00F93A8D" w:rsidRDefault="00F93A8D" w:rsidP="003D5463">
      <w:pPr>
        <w:spacing w:before="28" w:line="240" w:lineRule="auto"/>
        <w:ind w:firstLine="709"/>
        <w:rPr>
          <w:rFonts w:ascii="Times New Roman" w:hAnsi="Times New Roman" w:cs="Times New Roman"/>
          <w:sz w:val="24"/>
          <w:szCs w:val="24"/>
        </w:rPr>
      </w:pPr>
    </w:p>
    <w:p w:rsidR="004A5A68" w:rsidRDefault="00420EDB" w:rsidP="003D5463">
      <w:pPr>
        <w:spacing w:before="28"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Прежде чем написать о результатах своего исследования, мне бы хотелось отметить некоторые американские исследования, которые также анализировали журналы для родителей. </w:t>
      </w:r>
    </w:p>
    <w:p w:rsidR="00E410D5" w:rsidRPr="00E410D5" w:rsidRDefault="00E410D5" w:rsidP="003D5463">
      <w:pPr>
        <w:spacing w:before="28" w:line="240" w:lineRule="auto"/>
        <w:ind w:firstLine="709"/>
        <w:rPr>
          <w:rFonts w:ascii="Calibri" w:eastAsia="Calibri" w:hAnsi="Calibri" w:cs="Times New Roman"/>
          <w:color w:val="000000"/>
          <w:sz w:val="24"/>
          <w:szCs w:val="24"/>
        </w:rPr>
      </w:pPr>
      <w:r w:rsidRPr="00E410D5">
        <w:rPr>
          <w:rFonts w:ascii="Times New Roman" w:hAnsi="Times New Roman" w:cs="Times New Roman"/>
          <w:sz w:val="24"/>
          <w:szCs w:val="24"/>
        </w:rPr>
        <w:t xml:space="preserve">Первое исследование, которые я бы хотела </w:t>
      </w:r>
      <w:r>
        <w:rPr>
          <w:rFonts w:ascii="Times New Roman" w:hAnsi="Times New Roman" w:cs="Times New Roman"/>
          <w:sz w:val="24"/>
          <w:szCs w:val="24"/>
        </w:rPr>
        <w:t>упомяну</w:t>
      </w:r>
      <w:r w:rsidRPr="00E410D5">
        <w:rPr>
          <w:rFonts w:ascii="Times New Roman" w:hAnsi="Times New Roman" w:cs="Times New Roman"/>
          <w:sz w:val="24"/>
          <w:szCs w:val="24"/>
        </w:rPr>
        <w:t xml:space="preserve">ть, </w:t>
      </w:r>
      <w:r w:rsidRPr="00E410D5">
        <w:rPr>
          <w:color w:val="000000"/>
          <w:sz w:val="24"/>
          <w:szCs w:val="24"/>
        </w:rPr>
        <w:t xml:space="preserve">заключалось в том, чтобы анализировать статьи в журналах для родителей за 2000 год. Было выбрано 63 статьи из 3 самых покупаемых журналов, метод – </w:t>
      </w:r>
      <w:proofErr w:type="spellStart"/>
      <w:r w:rsidRPr="00E410D5">
        <w:rPr>
          <w:color w:val="000000"/>
          <w:sz w:val="24"/>
          <w:szCs w:val="24"/>
        </w:rPr>
        <w:t>контент</w:t>
      </w:r>
      <w:proofErr w:type="spellEnd"/>
      <w:r w:rsidRPr="00E410D5">
        <w:rPr>
          <w:color w:val="000000"/>
          <w:sz w:val="24"/>
          <w:szCs w:val="24"/>
        </w:rPr>
        <w:t xml:space="preserve"> анализ. Данное исследование  доказывает то, что глянцевые журналы формируют стереотипы. </w:t>
      </w:r>
      <w:r w:rsidRPr="00E410D5">
        <w:rPr>
          <w:rFonts w:ascii="Times New Roman" w:hAnsi="Times New Roman"/>
          <w:color w:val="000000"/>
          <w:sz w:val="24"/>
          <w:szCs w:val="24"/>
        </w:rPr>
        <w:t xml:space="preserve">Глянцевые журналы </w:t>
      </w:r>
      <w:r w:rsidRPr="00E410D5">
        <w:rPr>
          <w:rFonts w:ascii="Times New Roman" w:eastAsia="Calibri" w:hAnsi="Times New Roman" w:cs="Times New Roman"/>
          <w:color w:val="000000"/>
          <w:sz w:val="24"/>
          <w:szCs w:val="24"/>
        </w:rPr>
        <w:t xml:space="preserve">важны для родителей с точки зрения процессов </w:t>
      </w:r>
      <w:proofErr w:type="spellStart"/>
      <w:r w:rsidRPr="00E410D5">
        <w:rPr>
          <w:rFonts w:ascii="Times New Roman" w:eastAsia="Calibri" w:hAnsi="Times New Roman" w:cs="Times New Roman"/>
          <w:color w:val="000000"/>
          <w:sz w:val="24"/>
          <w:szCs w:val="24"/>
        </w:rPr>
        <w:t>генедерной</w:t>
      </w:r>
      <w:proofErr w:type="spellEnd"/>
      <w:r w:rsidRPr="00E410D5">
        <w:rPr>
          <w:rFonts w:ascii="Times New Roman" w:eastAsia="Calibri" w:hAnsi="Times New Roman" w:cs="Times New Roman"/>
          <w:color w:val="000000"/>
          <w:sz w:val="24"/>
          <w:szCs w:val="24"/>
        </w:rPr>
        <w:t xml:space="preserve"> социализации детей. Семья  является «распространит</w:t>
      </w:r>
      <w:r w:rsidR="00F44A2A">
        <w:rPr>
          <w:rFonts w:ascii="Times New Roman" w:hAnsi="Times New Roman"/>
          <w:color w:val="000000"/>
          <w:sz w:val="24"/>
          <w:szCs w:val="24"/>
        </w:rPr>
        <w:t xml:space="preserve">елем» </w:t>
      </w:r>
      <w:proofErr w:type="spellStart"/>
      <w:r w:rsidR="00F44A2A">
        <w:rPr>
          <w:rFonts w:ascii="Times New Roman" w:hAnsi="Times New Roman"/>
          <w:color w:val="000000"/>
          <w:sz w:val="24"/>
          <w:szCs w:val="24"/>
        </w:rPr>
        <w:t>генедерных</w:t>
      </w:r>
      <w:proofErr w:type="spellEnd"/>
      <w:r w:rsidR="00F44A2A">
        <w:rPr>
          <w:rFonts w:ascii="Times New Roman" w:hAnsi="Times New Roman"/>
          <w:color w:val="000000"/>
          <w:sz w:val="24"/>
          <w:szCs w:val="24"/>
        </w:rPr>
        <w:t xml:space="preserve"> стереотипов, так как</w:t>
      </w:r>
      <w:r w:rsidRPr="00E410D5">
        <w:rPr>
          <w:rFonts w:ascii="Times New Roman" w:eastAsia="Calibri" w:hAnsi="Times New Roman" w:cs="Times New Roman"/>
          <w:color w:val="000000"/>
          <w:sz w:val="24"/>
          <w:szCs w:val="24"/>
        </w:rPr>
        <w:t xml:space="preserve"> родители еще </w:t>
      </w:r>
      <w:proofErr w:type="gramStart"/>
      <w:r w:rsidRPr="00E410D5">
        <w:rPr>
          <w:rFonts w:ascii="Times New Roman" w:eastAsia="Calibri" w:hAnsi="Times New Roman" w:cs="Times New Roman"/>
          <w:color w:val="000000"/>
          <w:sz w:val="24"/>
          <w:szCs w:val="24"/>
        </w:rPr>
        <w:t>до</w:t>
      </w:r>
      <w:proofErr w:type="gramEnd"/>
      <w:r w:rsidRPr="00E410D5">
        <w:rPr>
          <w:rFonts w:ascii="Times New Roman" w:eastAsia="Calibri" w:hAnsi="Times New Roman" w:cs="Times New Roman"/>
          <w:color w:val="000000"/>
          <w:sz w:val="24"/>
          <w:szCs w:val="24"/>
        </w:rPr>
        <w:t xml:space="preserve"> </w:t>
      </w:r>
      <w:proofErr w:type="gramStart"/>
      <w:r w:rsidRPr="00E410D5">
        <w:rPr>
          <w:rFonts w:ascii="Times New Roman" w:eastAsia="Calibri" w:hAnsi="Times New Roman" w:cs="Times New Roman"/>
          <w:color w:val="000000"/>
          <w:sz w:val="24"/>
          <w:szCs w:val="24"/>
        </w:rPr>
        <w:t>рождение</w:t>
      </w:r>
      <w:proofErr w:type="gramEnd"/>
      <w:r w:rsidRPr="00E410D5">
        <w:rPr>
          <w:rFonts w:ascii="Times New Roman" w:eastAsia="Calibri" w:hAnsi="Times New Roman" w:cs="Times New Roman"/>
          <w:color w:val="000000"/>
          <w:sz w:val="24"/>
          <w:szCs w:val="24"/>
        </w:rPr>
        <w:t xml:space="preserve"> малыша, зная кого они ждут, уже покупают одежду, соответствующую полу ребенка, обставляют комнату ребенка в соответствии с представлениями о потребностях мальчиков и девочек. Глянцевые журналы выступают одним из основных источников знания о том, что нужно покупать ребенку, во что он должен играть, как должны вести себя родители с детьми разного пола. На основании проведенного</w:t>
      </w:r>
      <w:r w:rsidRPr="00E410D5">
        <w:rPr>
          <w:rFonts w:ascii="Times New Roman" w:hAnsi="Times New Roman"/>
          <w:color w:val="000000"/>
          <w:sz w:val="24"/>
          <w:szCs w:val="24"/>
        </w:rPr>
        <w:t xml:space="preserve"> </w:t>
      </w:r>
      <w:proofErr w:type="spellStart"/>
      <w:r w:rsidRPr="00E410D5">
        <w:rPr>
          <w:rFonts w:ascii="Times New Roman" w:hAnsi="Times New Roman"/>
          <w:color w:val="000000"/>
          <w:sz w:val="24"/>
          <w:szCs w:val="24"/>
        </w:rPr>
        <w:t>контент</w:t>
      </w:r>
      <w:proofErr w:type="spellEnd"/>
      <w:r w:rsidRPr="00E410D5">
        <w:rPr>
          <w:rFonts w:ascii="Times New Roman" w:hAnsi="Times New Roman"/>
          <w:color w:val="000000"/>
          <w:sz w:val="24"/>
          <w:szCs w:val="24"/>
        </w:rPr>
        <w:t xml:space="preserve"> анализа  </w:t>
      </w:r>
      <w:r w:rsidRPr="00E410D5">
        <w:rPr>
          <w:rFonts w:ascii="Times New Roman" w:eastAsia="Calibri" w:hAnsi="Times New Roman" w:cs="Times New Roman"/>
          <w:color w:val="000000"/>
          <w:sz w:val="24"/>
          <w:szCs w:val="24"/>
        </w:rPr>
        <w:t xml:space="preserve">статей глянцевых </w:t>
      </w:r>
      <w:r w:rsidRPr="00E410D5">
        <w:rPr>
          <w:rFonts w:ascii="Times New Roman" w:eastAsia="Calibri" w:hAnsi="Times New Roman" w:cs="Times New Roman"/>
          <w:color w:val="000000"/>
          <w:sz w:val="24"/>
          <w:szCs w:val="24"/>
        </w:rPr>
        <w:lastRenderedPageBreak/>
        <w:t xml:space="preserve">журналов для родителей они делают вывод о том, что примерно треть публикаций этих изданий формируют </w:t>
      </w:r>
      <w:proofErr w:type="spellStart"/>
      <w:r w:rsidRPr="00E410D5">
        <w:rPr>
          <w:rFonts w:ascii="Times New Roman" w:eastAsia="Calibri" w:hAnsi="Times New Roman" w:cs="Times New Roman"/>
          <w:color w:val="000000"/>
          <w:sz w:val="24"/>
          <w:szCs w:val="24"/>
        </w:rPr>
        <w:t>гендерные</w:t>
      </w:r>
      <w:proofErr w:type="spellEnd"/>
      <w:r w:rsidRPr="00E410D5">
        <w:rPr>
          <w:rFonts w:ascii="Times New Roman" w:eastAsia="Calibri" w:hAnsi="Times New Roman" w:cs="Times New Roman"/>
          <w:color w:val="000000"/>
          <w:sz w:val="24"/>
          <w:szCs w:val="24"/>
        </w:rPr>
        <w:t xml:space="preserve"> стереотипы родителей. </w:t>
      </w:r>
      <w:proofErr w:type="gramStart"/>
      <w:r w:rsidRPr="00E410D5">
        <w:rPr>
          <w:rFonts w:ascii="Times New Roman" w:eastAsia="Calibri" w:hAnsi="Times New Roman" w:cs="Times New Roman"/>
          <w:sz w:val="24"/>
          <w:szCs w:val="24"/>
        </w:rPr>
        <w:t>[</w:t>
      </w:r>
      <w:proofErr w:type="spellStart"/>
      <w:r w:rsidRPr="00E410D5">
        <w:rPr>
          <w:rFonts w:ascii="Times New Roman" w:eastAsia="Calibri" w:hAnsi="Times New Roman" w:cs="Times New Roman"/>
          <w:sz w:val="24"/>
          <w:szCs w:val="24"/>
          <w:lang w:val="en-US"/>
        </w:rPr>
        <w:t>Greve</w:t>
      </w:r>
      <w:proofErr w:type="spellEnd"/>
      <w:r w:rsidRPr="00E410D5">
        <w:rPr>
          <w:rFonts w:ascii="Times New Roman" w:eastAsia="Calibri" w:hAnsi="Times New Roman" w:cs="Times New Roman"/>
          <w:sz w:val="24"/>
          <w:szCs w:val="24"/>
        </w:rPr>
        <w:t xml:space="preserve"> </w:t>
      </w:r>
      <w:proofErr w:type="spellStart"/>
      <w:r w:rsidRPr="00E410D5">
        <w:rPr>
          <w:rFonts w:ascii="Times New Roman" w:eastAsia="Calibri" w:hAnsi="Times New Roman" w:cs="Times New Roman"/>
          <w:sz w:val="24"/>
          <w:szCs w:val="24"/>
          <w:lang w:val="en-US"/>
        </w:rPr>
        <w:t>Spees</w:t>
      </w:r>
      <w:proofErr w:type="spellEnd"/>
      <w:r w:rsidRPr="00E410D5">
        <w:rPr>
          <w:rFonts w:ascii="Times New Roman" w:eastAsia="Calibri" w:hAnsi="Times New Roman" w:cs="Times New Roman"/>
          <w:sz w:val="24"/>
          <w:szCs w:val="24"/>
        </w:rPr>
        <w:t xml:space="preserve"> </w:t>
      </w:r>
      <w:r w:rsidRPr="00E410D5">
        <w:rPr>
          <w:rFonts w:ascii="Times New Roman" w:eastAsia="Calibri" w:hAnsi="Times New Roman" w:cs="Times New Roman"/>
          <w:sz w:val="24"/>
          <w:szCs w:val="24"/>
          <w:lang w:val="en-US"/>
        </w:rPr>
        <w:t>J</w:t>
      </w:r>
      <w:r w:rsidRPr="00E410D5">
        <w:rPr>
          <w:rFonts w:ascii="Times New Roman" w:eastAsia="Calibri" w:hAnsi="Times New Roman" w:cs="Times New Roman"/>
          <w:sz w:val="24"/>
          <w:szCs w:val="24"/>
        </w:rPr>
        <w:t>.</w:t>
      </w:r>
      <w:r w:rsidRPr="00E410D5">
        <w:rPr>
          <w:rFonts w:ascii="Times New Roman" w:eastAsia="Calibri" w:hAnsi="Times New Roman" w:cs="Times New Roman"/>
          <w:sz w:val="24"/>
          <w:szCs w:val="24"/>
          <w:lang w:val="en-US"/>
        </w:rPr>
        <w:t>M</w:t>
      </w:r>
      <w:r w:rsidRPr="00E410D5">
        <w:rPr>
          <w:rFonts w:ascii="Times New Roman" w:eastAsia="Calibri" w:hAnsi="Times New Roman" w:cs="Times New Roman"/>
          <w:sz w:val="24"/>
          <w:szCs w:val="24"/>
        </w:rPr>
        <w:t>. 2008.</w:t>
      </w:r>
      <w:proofErr w:type="gramEnd"/>
      <w:r w:rsidRPr="00E410D5">
        <w:rPr>
          <w:rFonts w:ascii="Times New Roman" w:eastAsia="Calibri" w:hAnsi="Times New Roman" w:cs="Times New Roman"/>
          <w:sz w:val="24"/>
          <w:szCs w:val="24"/>
        </w:rPr>
        <w:t xml:space="preserve"> </w:t>
      </w:r>
      <w:r w:rsidRPr="00E410D5">
        <w:rPr>
          <w:rFonts w:ascii="Times New Roman" w:eastAsia="Calibri" w:hAnsi="Times New Roman" w:cs="Times New Roman"/>
          <w:sz w:val="24"/>
          <w:szCs w:val="24"/>
          <w:lang w:val="en-US"/>
        </w:rPr>
        <w:t>P</w:t>
      </w:r>
      <w:r w:rsidRPr="00E410D5">
        <w:rPr>
          <w:rFonts w:ascii="Times New Roman" w:eastAsia="Calibri" w:hAnsi="Times New Roman" w:cs="Times New Roman"/>
          <w:sz w:val="24"/>
          <w:szCs w:val="24"/>
        </w:rPr>
        <w:t>. 73-100]</w:t>
      </w:r>
    </w:p>
    <w:p w:rsidR="00E410D5" w:rsidRDefault="00F44A2A" w:rsidP="003D5463">
      <w:pPr>
        <w:spacing w:before="28"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Второе исследование также было проведено методом </w:t>
      </w:r>
      <w:proofErr w:type="spellStart"/>
      <w:r>
        <w:rPr>
          <w:rFonts w:ascii="Times New Roman" w:hAnsi="Times New Roman" w:cs="Times New Roman"/>
          <w:sz w:val="24"/>
          <w:szCs w:val="24"/>
        </w:rPr>
        <w:t>контент</w:t>
      </w:r>
      <w:proofErr w:type="spellEnd"/>
      <w:r>
        <w:rPr>
          <w:rFonts w:ascii="Times New Roman" w:hAnsi="Times New Roman" w:cs="Times New Roman"/>
          <w:sz w:val="24"/>
          <w:szCs w:val="24"/>
        </w:rPr>
        <w:t xml:space="preserve"> анализа. </w:t>
      </w:r>
    </w:p>
    <w:p w:rsidR="00F44A2A" w:rsidRDefault="00F44A2A" w:rsidP="003D5463">
      <w:pPr>
        <w:spacing w:before="28" w:line="240" w:lineRule="auto"/>
        <w:rPr>
          <w:rFonts w:ascii="Times New Roman" w:hAnsi="Times New Roman" w:cs="Times New Roman"/>
          <w:sz w:val="24"/>
          <w:szCs w:val="24"/>
        </w:rPr>
      </w:pPr>
      <w:r w:rsidRPr="00BF32BD">
        <w:rPr>
          <w:rFonts w:ascii="Times New Roman" w:hAnsi="Times New Roman" w:cs="Times New Roman"/>
          <w:sz w:val="24"/>
          <w:szCs w:val="24"/>
        </w:rPr>
        <w:t>В  1999 было проведено исследование</w:t>
      </w:r>
      <w:r>
        <w:rPr>
          <w:rFonts w:ascii="Times New Roman" w:hAnsi="Times New Roman" w:cs="Times New Roman"/>
          <w:sz w:val="24"/>
          <w:szCs w:val="24"/>
        </w:rPr>
        <w:t>,</w:t>
      </w:r>
      <w:r w:rsidRPr="00BF32BD">
        <w:rPr>
          <w:rFonts w:ascii="Times New Roman" w:hAnsi="Times New Roman" w:cs="Times New Roman"/>
          <w:sz w:val="24"/>
          <w:szCs w:val="24"/>
        </w:rPr>
        <w:t xml:space="preserve"> </w:t>
      </w:r>
      <w:proofErr w:type="gramStart"/>
      <w:r w:rsidRPr="00BF32BD">
        <w:rPr>
          <w:rFonts w:ascii="Times New Roman" w:hAnsi="Times New Roman" w:cs="Times New Roman"/>
          <w:sz w:val="24"/>
          <w:szCs w:val="24"/>
        </w:rPr>
        <w:t>основой</w:t>
      </w:r>
      <w:proofErr w:type="gramEnd"/>
      <w:r>
        <w:rPr>
          <w:rFonts w:ascii="Times New Roman" w:hAnsi="Times New Roman" w:cs="Times New Roman"/>
          <w:sz w:val="24"/>
          <w:szCs w:val="24"/>
        </w:rPr>
        <w:t xml:space="preserve"> которой</w:t>
      </w:r>
      <w:r w:rsidRPr="00BF32BD">
        <w:rPr>
          <w:rFonts w:ascii="Times New Roman" w:hAnsi="Times New Roman" w:cs="Times New Roman"/>
          <w:sz w:val="24"/>
          <w:szCs w:val="24"/>
        </w:rPr>
        <w:t xml:space="preserve"> стали</w:t>
      </w:r>
      <w:r>
        <w:rPr>
          <w:rFonts w:ascii="Times New Roman" w:hAnsi="Times New Roman" w:cs="Times New Roman"/>
          <w:sz w:val="24"/>
          <w:szCs w:val="24"/>
        </w:rPr>
        <w:t xml:space="preserve"> американские журналы </w:t>
      </w:r>
      <w:r w:rsidRPr="00BF32BD">
        <w:rPr>
          <w:rFonts w:ascii="Times New Roman" w:hAnsi="Times New Roman" w:cs="Times New Roman"/>
          <w:sz w:val="24"/>
          <w:szCs w:val="24"/>
        </w:rPr>
        <w:t>за 12-месячный период исследования (сентябрь 1998 года, декабрь 1998 года, март 1999 года и июнь 1999 года).</w:t>
      </w:r>
      <w:r>
        <w:rPr>
          <w:rFonts w:ascii="Times New Roman" w:hAnsi="Times New Roman" w:cs="Times New Roman"/>
          <w:sz w:val="24"/>
          <w:szCs w:val="24"/>
        </w:rPr>
        <w:t xml:space="preserve"> Журналы </w:t>
      </w:r>
      <w:proofErr w:type="gramStart"/>
      <w:r>
        <w:rPr>
          <w:rFonts w:ascii="Times New Roman" w:hAnsi="Times New Roman" w:cs="Times New Roman"/>
          <w:sz w:val="24"/>
          <w:szCs w:val="24"/>
        </w:rPr>
        <w:t>были отобраны основываясь</w:t>
      </w:r>
      <w:proofErr w:type="gramEnd"/>
      <w:r>
        <w:rPr>
          <w:rFonts w:ascii="Times New Roman" w:hAnsi="Times New Roman" w:cs="Times New Roman"/>
          <w:sz w:val="24"/>
          <w:szCs w:val="24"/>
        </w:rPr>
        <w:t xml:space="preserve"> на </w:t>
      </w:r>
      <w:proofErr w:type="spellStart"/>
      <w:r>
        <w:rPr>
          <w:rFonts w:ascii="Times New Roman" w:hAnsi="Times New Roman" w:cs="Times New Roman"/>
          <w:sz w:val="24"/>
          <w:szCs w:val="24"/>
          <w:lang w:val="en-US"/>
        </w:rPr>
        <w:t>Mediamark</w:t>
      </w:r>
      <w:proofErr w:type="spellEnd"/>
      <w:r w:rsidRPr="00194C0F">
        <w:rPr>
          <w:rFonts w:ascii="Times New Roman" w:hAnsi="Times New Roman" w:cs="Times New Roman"/>
          <w:sz w:val="24"/>
          <w:szCs w:val="24"/>
        </w:rPr>
        <w:t xml:space="preserve"> </w:t>
      </w:r>
      <w:r>
        <w:rPr>
          <w:rFonts w:ascii="Times New Roman" w:hAnsi="Times New Roman" w:cs="Times New Roman"/>
          <w:sz w:val="24"/>
          <w:szCs w:val="24"/>
          <w:lang w:val="en-US"/>
        </w:rPr>
        <w:t>Research</w:t>
      </w:r>
      <w:r>
        <w:rPr>
          <w:rFonts w:ascii="Times New Roman" w:hAnsi="Times New Roman" w:cs="Times New Roman"/>
          <w:sz w:val="24"/>
          <w:szCs w:val="24"/>
        </w:rPr>
        <w:t xml:space="preserve"> (1999), то есть</w:t>
      </w:r>
      <w:r w:rsidR="002043F7">
        <w:rPr>
          <w:rFonts w:ascii="Times New Roman" w:hAnsi="Times New Roman" w:cs="Times New Roman"/>
          <w:sz w:val="24"/>
          <w:szCs w:val="24"/>
        </w:rPr>
        <w:t>,</w:t>
      </w:r>
      <w:r>
        <w:rPr>
          <w:rFonts w:ascii="Times New Roman" w:hAnsi="Times New Roman" w:cs="Times New Roman"/>
          <w:sz w:val="24"/>
          <w:szCs w:val="24"/>
        </w:rPr>
        <w:t xml:space="preserve"> учитывая оценку аудитории. Итак,  </w:t>
      </w:r>
      <w:r w:rsidRPr="00BF32BD">
        <w:rPr>
          <w:rFonts w:ascii="Times New Roman" w:hAnsi="Times New Roman" w:cs="Times New Roman"/>
          <w:sz w:val="24"/>
          <w:szCs w:val="24"/>
        </w:rPr>
        <w:t>“</w:t>
      </w:r>
      <w:r w:rsidRPr="00BF32BD">
        <w:rPr>
          <w:rFonts w:ascii="Times New Roman" w:hAnsi="Times New Roman" w:cs="Times New Roman"/>
          <w:sz w:val="24"/>
          <w:szCs w:val="24"/>
          <w:lang w:val="en-US"/>
        </w:rPr>
        <w:t>Good</w:t>
      </w:r>
      <w:r w:rsidRPr="00BF32BD">
        <w:rPr>
          <w:rFonts w:ascii="Times New Roman" w:hAnsi="Times New Roman" w:cs="Times New Roman"/>
          <w:sz w:val="24"/>
          <w:szCs w:val="24"/>
        </w:rPr>
        <w:t xml:space="preserve"> </w:t>
      </w:r>
      <w:r w:rsidRPr="00BF32BD">
        <w:rPr>
          <w:rFonts w:ascii="Times New Roman" w:hAnsi="Times New Roman" w:cs="Times New Roman"/>
          <w:sz w:val="24"/>
          <w:szCs w:val="24"/>
          <w:lang w:val="en-US"/>
        </w:rPr>
        <w:t>Housekeeping</w:t>
      </w:r>
      <w:r w:rsidRPr="00BF32BD">
        <w:rPr>
          <w:rFonts w:ascii="Times New Roman" w:hAnsi="Times New Roman" w:cs="Times New Roman"/>
          <w:sz w:val="24"/>
          <w:szCs w:val="24"/>
        </w:rPr>
        <w:t>”, “</w:t>
      </w:r>
      <w:r w:rsidRPr="00BF32BD">
        <w:rPr>
          <w:rFonts w:ascii="Times New Roman" w:hAnsi="Times New Roman" w:cs="Times New Roman"/>
          <w:sz w:val="24"/>
          <w:szCs w:val="24"/>
          <w:lang w:val="en-US"/>
        </w:rPr>
        <w:t>Family</w:t>
      </w:r>
      <w:r w:rsidRPr="00BF32BD">
        <w:rPr>
          <w:rFonts w:ascii="Times New Roman" w:hAnsi="Times New Roman" w:cs="Times New Roman"/>
          <w:sz w:val="24"/>
          <w:szCs w:val="24"/>
        </w:rPr>
        <w:t xml:space="preserve"> </w:t>
      </w:r>
      <w:r w:rsidRPr="00BF32BD">
        <w:rPr>
          <w:rFonts w:ascii="Times New Roman" w:hAnsi="Times New Roman" w:cs="Times New Roman"/>
          <w:sz w:val="24"/>
          <w:szCs w:val="24"/>
          <w:lang w:val="en-US"/>
        </w:rPr>
        <w:t>Circle</w:t>
      </w:r>
      <w:r w:rsidRPr="00BF32BD">
        <w:rPr>
          <w:rFonts w:ascii="Times New Roman" w:hAnsi="Times New Roman" w:cs="Times New Roman"/>
          <w:sz w:val="24"/>
          <w:szCs w:val="24"/>
        </w:rPr>
        <w:t>”, “</w:t>
      </w:r>
      <w:r w:rsidRPr="00BF32BD">
        <w:rPr>
          <w:rFonts w:ascii="Times New Roman" w:hAnsi="Times New Roman" w:cs="Times New Roman"/>
          <w:sz w:val="24"/>
          <w:szCs w:val="24"/>
          <w:lang w:val="en-US"/>
        </w:rPr>
        <w:t>Parent</w:t>
      </w:r>
      <w:r w:rsidRPr="00BF32BD">
        <w:rPr>
          <w:rFonts w:ascii="Times New Roman" w:hAnsi="Times New Roman" w:cs="Times New Roman"/>
          <w:sz w:val="24"/>
          <w:szCs w:val="24"/>
        </w:rPr>
        <w:t>’</w:t>
      </w:r>
      <w:r w:rsidRPr="00BF32BD">
        <w:rPr>
          <w:rFonts w:ascii="Times New Roman" w:hAnsi="Times New Roman" w:cs="Times New Roman"/>
          <w:sz w:val="24"/>
          <w:szCs w:val="24"/>
          <w:lang w:val="en-US"/>
        </w:rPr>
        <w:t>s</w:t>
      </w:r>
      <w:r w:rsidRPr="00BF32BD">
        <w:rPr>
          <w:rFonts w:ascii="Times New Roman" w:hAnsi="Times New Roman" w:cs="Times New Roman"/>
          <w:sz w:val="24"/>
          <w:szCs w:val="24"/>
        </w:rPr>
        <w:t xml:space="preserve"> </w:t>
      </w:r>
      <w:r w:rsidRPr="00BF32BD">
        <w:rPr>
          <w:rFonts w:ascii="Times New Roman" w:hAnsi="Times New Roman" w:cs="Times New Roman"/>
          <w:sz w:val="24"/>
          <w:szCs w:val="24"/>
          <w:lang w:val="en-US"/>
        </w:rPr>
        <w:t>Magazine</w:t>
      </w:r>
      <w:r w:rsidRPr="00BF32BD">
        <w:rPr>
          <w:rFonts w:ascii="Times New Roman" w:hAnsi="Times New Roman" w:cs="Times New Roman"/>
          <w:sz w:val="24"/>
          <w:szCs w:val="24"/>
        </w:rPr>
        <w:t>”</w:t>
      </w:r>
      <w:r w:rsidRPr="007377C2">
        <w:rPr>
          <w:rFonts w:ascii="Times New Roman" w:hAnsi="Times New Roman" w:cs="Times New Roman"/>
          <w:sz w:val="24"/>
          <w:szCs w:val="24"/>
        </w:rPr>
        <w:t xml:space="preserve"> </w:t>
      </w:r>
      <w:r>
        <w:rPr>
          <w:rFonts w:ascii="Times New Roman" w:hAnsi="Times New Roman" w:cs="Times New Roman"/>
          <w:sz w:val="24"/>
          <w:szCs w:val="24"/>
        </w:rPr>
        <w:t xml:space="preserve">имели наибольшее количество подписчиков, </w:t>
      </w:r>
      <w:r w:rsidRPr="00BF32BD">
        <w:rPr>
          <w:rFonts w:ascii="Times New Roman" w:hAnsi="Times New Roman" w:cs="Times New Roman"/>
          <w:sz w:val="24"/>
          <w:szCs w:val="24"/>
        </w:rPr>
        <w:t xml:space="preserve">  “</w:t>
      </w:r>
      <w:r w:rsidRPr="00BF32BD">
        <w:rPr>
          <w:rFonts w:ascii="Times New Roman" w:hAnsi="Times New Roman" w:cs="Times New Roman"/>
          <w:sz w:val="24"/>
          <w:szCs w:val="24"/>
          <w:lang w:val="en-US"/>
        </w:rPr>
        <w:t>Family</w:t>
      </w:r>
      <w:r w:rsidRPr="00BF32BD">
        <w:rPr>
          <w:rFonts w:ascii="Times New Roman" w:hAnsi="Times New Roman" w:cs="Times New Roman"/>
          <w:sz w:val="24"/>
          <w:szCs w:val="24"/>
        </w:rPr>
        <w:t xml:space="preserve"> </w:t>
      </w:r>
      <w:r w:rsidRPr="00BF32BD">
        <w:rPr>
          <w:rFonts w:ascii="Times New Roman" w:hAnsi="Times New Roman" w:cs="Times New Roman"/>
          <w:sz w:val="24"/>
          <w:szCs w:val="24"/>
          <w:lang w:val="en-US"/>
        </w:rPr>
        <w:t>Fun</w:t>
      </w:r>
      <w:r w:rsidRPr="00BF32BD">
        <w:rPr>
          <w:rFonts w:ascii="Times New Roman" w:hAnsi="Times New Roman" w:cs="Times New Roman"/>
          <w:sz w:val="24"/>
          <w:szCs w:val="24"/>
        </w:rPr>
        <w:t>” и “</w:t>
      </w:r>
      <w:r w:rsidRPr="00BF32BD">
        <w:rPr>
          <w:rFonts w:ascii="Times New Roman" w:hAnsi="Times New Roman" w:cs="Times New Roman"/>
          <w:sz w:val="24"/>
          <w:szCs w:val="24"/>
          <w:lang w:val="en-US"/>
        </w:rPr>
        <w:t>Working</w:t>
      </w:r>
      <w:r w:rsidRPr="00BF32BD">
        <w:rPr>
          <w:rFonts w:ascii="Times New Roman" w:hAnsi="Times New Roman" w:cs="Times New Roman"/>
          <w:sz w:val="24"/>
          <w:szCs w:val="24"/>
        </w:rPr>
        <w:t xml:space="preserve"> </w:t>
      </w:r>
      <w:r w:rsidRPr="00BF32BD">
        <w:rPr>
          <w:rFonts w:ascii="Times New Roman" w:hAnsi="Times New Roman" w:cs="Times New Roman"/>
          <w:sz w:val="24"/>
          <w:szCs w:val="24"/>
          <w:lang w:val="en-US"/>
        </w:rPr>
        <w:t>Mother</w:t>
      </w:r>
      <w:r w:rsidRPr="00BF32BD">
        <w:rPr>
          <w:rFonts w:ascii="Times New Roman" w:hAnsi="Times New Roman" w:cs="Times New Roman"/>
          <w:sz w:val="24"/>
          <w:szCs w:val="24"/>
        </w:rPr>
        <w:t xml:space="preserve">”  </w:t>
      </w:r>
      <w:r>
        <w:rPr>
          <w:rFonts w:ascii="Times New Roman" w:hAnsi="Times New Roman" w:cs="Times New Roman"/>
          <w:sz w:val="24"/>
          <w:szCs w:val="24"/>
        </w:rPr>
        <w:t xml:space="preserve"> не могли конкурировать по этому аспекту, но они тоже были включены в анализ, т.к. являлись </w:t>
      </w:r>
      <w:proofErr w:type="spellStart"/>
      <w:r>
        <w:rPr>
          <w:rFonts w:ascii="Times New Roman" w:hAnsi="Times New Roman" w:cs="Times New Roman"/>
          <w:sz w:val="24"/>
          <w:szCs w:val="24"/>
        </w:rPr>
        <w:t>топовыми</w:t>
      </w:r>
      <w:proofErr w:type="spellEnd"/>
      <w:r>
        <w:rPr>
          <w:rFonts w:ascii="Times New Roman" w:hAnsi="Times New Roman" w:cs="Times New Roman"/>
          <w:sz w:val="24"/>
          <w:szCs w:val="24"/>
        </w:rPr>
        <w:t xml:space="preserve">. </w:t>
      </w:r>
    </w:p>
    <w:p w:rsidR="00F44A2A" w:rsidRPr="00BF32BD" w:rsidRDefault="00F44A2A" w:rsidP="003D5463">
      <w:pPr>
        <w:pStyle w:val="a9"/>
        <w:rPr>
          <w:color w:val="000000"/>
        </w:rPr>
      </w:pPr>
      <w:r w:rsidRPr="00BF32BD">
        <w:rPr>
          <w:color w:val="000000"/>
        </w:rPr>
        <w:t>На стран</w:t>
      </w:r>
      <w:r>
        <w:rPr>
          <w:color w:val="000000"/>
        </w:rPr>
        <w:t xml:space="preserve">ицах журналов матери </w:t>
      </w:r>
      <w:proofErr w:type="spellStart"/>
      <w:r>
        <w:rPr>
          <w:color w:val="000000"/>
        </w:rPr>
        <w:t>репрезитир</w:t>
      </w:r>
      <w:r w:rsidRPr="00BF32BD">
        <w:rPr>
          <w:color w:val="000000"/>
        </w:rPr>
        <w:t>уются</w:t>
      </w:r>
      <w:proofErr w:type="spellEnd"/>
      <w:r w:rsidRPr="00BF32BD">
        <w:rPr>
          <w:color w:val="000000"/>
        </w:rPr>
        <w:t xml:space="preserve"> двумя способами: как матери карьеристки и как хорошие матери. Хорошую маму определяют как самоотверженную, поддерживающую теплые эмоциональные связи с детьми, предрасположенную к заботе и с успехом выполняющую работу по дому. Карьеристка же определятся как уверенная в себе и демонстрирующая независимость.</w:t>
      </w:r>
    </w:p>
    <w:p w:rsidR="00F44A2A" w:rsidRPr="00BF32BD" w:rsidRDefault="00F44A2A" w:rsidP="003D5463">
      <w:pPr>
        <w:pStyle w:val="a9"/>
        <w:rPr>
          <w:color w:val="000000"/>
        </w:rPr>
      </w:pPr>
      <w:r w:rsidRPr="00BF32BD">
        <w:rPr>
          <w:color w:val="000000"/>
        </w:rPr>
        <w:t>Авторы статьи выделяют четыре смысловые оси конструкции материнства на страницах журналов. Каждая из этих осей описывается парой противоположных по смыслу прилагательных — характеристик матери:</w:t>
      </w:r>
    </w:p>
    <w:p w:rsidR="00F44A2A" w:rsidRPr="00BF32BD" w:rsidRDefault="00F44A2A" w:rsidP="003D5463">
      <w:pPr>
        <w:pStyle w:val="a9"/>
        <w:rPr>
          <w:color w:val="000000"/>
        </w:rPr>
      </w:pPr>
      <w:r w:rsidRPr="00BF32BD">
        <w:rPr>
          <w:color w:val="000000"/>
        </w:rPr>
        <w:t>1. Эгоистичная/бескорыстная</w:t>
      </w:r>
      <w:r>
        <w:rPr>
          <w:color w:val="000000"/>
        </w:rPr>
        <w:t xml:space="preserve"> </w:t>
      </w:r>
    </w:p>
    <w:p w:rsidR="002043F7" w:rsidRDefault="00F44A2A" w:rsidP="003D5463">
      <w:pPr>
        <w:pStyle w:val="a9"/>
        <w:rPr>
          <w:color w:val="000000"/>
        </w:rPr>
      </w:pPr>
      <w:r>
        <w:rPr>
          <w:color w:val="000000"/>
        </w:rPr>
        <w:t xml:space="preserve">2. Зависимая/независимая </w:t>
      </w:r>
    </w:p>
    <w:p w:rsidR="002043F7" w:rsidRDefault="00F44A2A" w:rsidP="003D5463">
      <w:pPr>
        <w:pStyle w:val="a9"/>
        <w:rPr>
          <w:color w:val="000000"/>
        </w:rPr>
      </w:pPr>
      <w:r>
        <w:rPr>
          <w:color w:val="000000"/>
        </w:rPr>
        <w:t xml:space="preserve">3. Успешная/неуспешная </w:t>
      </w:r>
    </w:p>
    <w:p w:rsidR="002043F7" w:rsidRDefault="00F44A2A" w:rsidP="003D5463">
      <w:pPr>
        <w:pStyle w:val="a9"/>
        <w:rPr>
          <w:color w:val="000000"/>
        </w:rPr>
      </w:pPr>
      <w:r>
        <w:rPr>
          <w:color w:val="000000"/>
        </w:rPr>
        <w:t xml:space="preserve">4. Естественная/неестественная </w:t>
      </w:r>
    </w:p>
    <w:p w:rsidR="00F44A2A" w:rsidRPr="00E1378B" w:rsidRDefault="00F44A2A" w:rsidP="003D5463">
      <w:pPr>
        <w:pStyle w:val="a9"/>
        <w:rPr>
          <w:color w:val="000000"/>
        </w:rPr>
      </w:pPr>
      <w:proofErr w:type="gramStart"/>
      <w:r w:rsidRPr="00E1378B">
        <w:rPr>
          <w:color w:val="000000"/>
        </w:rPr>
        <w:t>Результаты исследования, проведенного авторами статьи показали, что 73% статей, содержали такие понятия как: личность, независимость (ось 1). 81% - ссылались на зависимость или независимость в отношениях с детьми (ось 2). 53% - отражали знания и навыки матерей в работе по дому (ось 3). 72% стаей описывали природную предрасположенность и инициативу или же потребность в консультации экспертов (ось 4)</w:t>
      </w:r>
      <w:proofErr w:type="gramEnd"/>
      <w:r w:rsidRPr="00E1378B">
        <w:rPr>
          <w:color w:val="000000"/>
        </w:rPr>
        <w:t>.</w:t>
      </w:r>
      <w:r w:rsidR="002043F7" w:rsidRPr="00E1378B">
        <w:rPr>
          <w:color w:val="000000"/>
        </w:rPr>
        <w:t>[</w:t>
      </w:r>
      <w:r w:rsidR="002043F7" w:rsidRPr="00E1378B">
        <w:rPr>
          <w:lang w:val="en-US"/>
        </w:rPr>
        <w:t>Johnston</w:t>
      </w:r>
      <w:r w:rsidR="002043F7" w:rsidRPr="00E1378B">
        <w:t xml:space="preserve"> </w:t>
      </w:r>
      <w:r w:rsidR="002043F7" w:rsidRPr="00E1378B">
        <w:rPr>
          <w:lang w:val="en-US"/>
        </w:rPr>
        <w:t>D</w:t>
      </w:r>
      <w:r w:rsidR="002043F7" w:rsidRPr="00E1378B">
        <w:t>.</w:t>
      </w:r>
      <w:r w:rsidR="002043F7" w:rsidRPr="00E1378B">
        <w:rPr>
          <w:lang w:val="en-US"/>
        </w:rPr>
        <w:t>D</w:t>
      </w:r>
      <w:r w:rsidR="002043F7" w:rsidRPr="00E1378B">
        <w:t xml:space="preserve">., </w:t>
      </w:r>
      <w:r w:rsidR="002043F7" w:rsidRPr="00E1378B">
        <w:rPr>
          <w:lang w:val="en-US"/>
        </w:rPr>
        <w:t>Swanson</w:t>
      </w:r>
      <w:r w:rsidR="002043F7" w:rsidRPr="00E1378B">
        <w:t xml:space="preserve"> </w:t>
      </w:r>
      <w:r w:rsidR="002043F7" w:rsidRPr="00E1378B">
        <w:rPr>
          <w:lang w:val="en-US"/>
        </w:rPr>
        <w:t>D</w:t>
      </w:r>
      <w:r w:rsidR="002043F7" w:rsidRPr="00E1378B">
        <w:t>.</w:t>
      </w:r>
      <w:r w:rsidR="002043F7" w:rsidRPr="00E1378B">
        <w:rPr>
          <w:lang w:val="en-US"/>
        </w:rPr>
        <w:t>H</w:t>
      </w:r>
      <w:r w:rsidR="002043F7" w:rsidRPr="00E1378B">
        <w:t xml:space="preserve">. 2003. 6(3), </w:t>
      </w:r>
      <w:r w:rsidR="002043F7" w:rsidRPr="00E1378B">
        <w:rPr>
          <w:lang w:val="en-US"/>
        </w:rPr>
        <w:t>P</w:t>
      </w:r>
      <w:r w:rsidR="002043F7" w:rsidRPr="00E1378B">
        <w:t>. 243-265</w:t>
      </w:r>
      <w:r w:rsidR="002043F7" w:rsidRPr="00E1378B">
        <w:rPr>
          <w:color w:val="000000"/>
        </w:rPr>
        <w:t>].</w:t>
      </w:r>
    </w:p>
    <w:p w:rsidR="000B23AD" w:rsidRPr="00E1378B" w:rsidRDefault="000B23AD" w:rsidP="003D5463">
      <w:pPr>
        <w:pStyle w:val="a9"/>
        <w:rPr>
          <w:color w:val="000000"/>
        </w:rPr>
      </w:pPr>
      <w:r w:rsidRPr="00E1378B">
        <w:rPr>
          <w:color w:val="000000"/>
        </w:rPr>
        <w:t xml:space="preserve">В отличие от этих двух исследований, которые получили количественные результаты, так как методом являлся </w:t>
      </w:r>
      <w:proofErr w:type="spellStart"/>
      <w:r w:rsidRPr="00E1378B">
        <w:rPr>
          <w:color w:val="000000"/>
        </w:rPr>
        <w:t>контент</w:t>
      </w:r>
      <w:proofErr w:type="spellEnd"/>
      <w:r w:rsidRPr="00E1378B">
        <w:rPr>
          <w:color w:val="000000"/>
        </w:rPr>
        <w:t xml:space="preserve"> анализ </w:t>
      </w:r>
      <w:proofErr w:type="spellStart"/>
      <w:r w:rsidRPr="00E1378B">
        <w:rPr>
          <w:color w:val="000000"/>
        </w:rPr>
        <w:t>Хариет</w:t>
      </w:r>
      <w:proofErr w:type="spellEnd"/>
      <w:r w:rsidRPr="00E1378B">
        <w:rPr>
          <w:color w:val="000000"/>
        </w:rPr>
        <w:t xml:space="preserve"> Маршал, анализируя журналы для </w:t>
      </w:r>
      <w:proofErr w:type="gramStart"/>
      <w:r w:rsidRPr="00E1378B">
        <w:rPr>
          <w:color w:val="000000"/>
        </w:rPr>
        <w:t>родителей</w:t>
      </w:r>
      <w:proofErr w:type="gramEnd"/>
      <w:r w:rsidRPr="00E1378B">
        <w:rPr>
          <w:color w:val="000000"/>
        </w:rPr>
        <w:t xml:space="preserve"> более подробно описывает модели </w:t>
      </w:r>
      <w:proofErr w:type="spellStart"/>
      <w:r w:rsidRPr="00E1378B">
        <w:rPr>
          <w:color w:val="000000"/>
        </w:rPr>
        <w:t>родительства</w:t>
      </w:r>
      <w:proofErr w:type="spellEnd"/>
      <w:r w:rsidRPr="00E1378B">
        <w:rPr>
          <w:color w:val="000000"/>
        </w:rPr>
        <w:t>:</w:t>
      </w:r>
    </w:p>
    <w:p w:rsidR="000B23AD" w:rsidRPr="00E1378B" w:rsidRDefault="00E1378B" w:rsidP="000B23AD">
      <w:pPr>
        <w:spacing w:before="28" w:line="240" w:lineRule="auto"/>
        <w:ind w:firstLine="709"/>
        <w:rPr>
          <w:rFonts w:ascii="Times New Roman" w:hAnsi="Times New Roman" w:cs="Times New Roman"/>
          <w:color w:val="000000"/>
          <w:sz w:val="24"/>
          <w:szCs w:val="24"/>
        </w:rPr>
      </w:pPr>
      <w:r w:rsidRPr="00E1378B">
        <w:rPr>
          <w:rFonts w:ascii="Times New Roman" w:hAnsi="Times New Roman" w:cs="Times New Roman"/>
          <w:color w:val="000000"/>
          <w:sz w:val="24"/>
          <w:szCs w:val="24"/>
        </w:rPr>
        <w:t>«</w:t>
      </w:r>
      <w:r w:rsidR="000B23AD" w:rsidRPr="00E1378B">
        <w:rPr>
          <w:rFonts w:ascii="Times New Roman" w:hAnsi="Times New Roman" w:cs="Times New Roman"/>
          <w:color w:val="000000"/>
          <w:sz w:val="24"/>
          <w:szCs w:val="24"/>
          <w:lang w:val="en-US"/>
        </w:rPr>
        <w:t>Ultimate</w:t>
      </w:r>
      <w:r w:rsidR="000B23AD" w:rsidRPr="00E1378B">
        <w:rPr>
          <w:rFonts w:ascii="Times New Roman" w:hAnsi="Times New Roman" w:cs="Times New Roman"/>
          <w:color w:val="000000"/>
          <w:sz w:val="24"/>
          <w:szCs w:val="24"/>
        </w:rPr>
        <w:t xml:space="preserve"> </w:t>
      </w:r>
      <w:r w:rsidR="000B23AD" w:rsidRPr="00E1378B">
        <w:rPr>
          <w:rFonts w:ascii="Times New Roman" w:hAnsi="Times New Roman" w:cs="Times New Roman"/>
          <w:color w:val="000000"/>
          <w:sz w:val="24"/>
          <w:szCs w:val="24"/>
          <w:lang w:val="en-US"/>
        </w:rPr>
        <w:t>Fulfillment</w:t>
      </w:r>
      <w:r w:rsidRPr="00E1378B">
        <w:rPr>
          <w:rFonts w:ascii="Times New Roman" w:hAnsi="Times New Roman" w:cs="Times New Roman"/>
          <w:color w:val="000000"/>
          <w:sz w:val="24"/>
          <w:szCs w:val="24"/>
        </w:rPr>
        <w:t>»</w:t>
      </w:r>
      <w:r w:rsidR="000B23AD" w:rsidRPr="00E1378B">
        <w:rPr>
          <w:rFonts w:ascii="Times New Roman" w:hAnsi="Times New Roman" w:cs="Times New Roman"/>
          <w:color w:val="000000"/>
          <w:sz w:val="24"/>
          <w:szCs w:val="24"/>
        </w:rPr>
        <w:t xml:space="preserve"> - здесь подразумевается женщина, которая находит себя в материнстве.</w:t>
      </w:r>
    </w:p>
    <w:p w:rsidR="000B23AD" w:rsidRPr="00E1378B" w:rsidRDefault="000B23AD" w:rsidP="000B23AD">
      <w:pPr>
        <w:spacing w:before="28" w:line="240" w:lineRule="auto"/>
        <w:ind w:firstLine="709"/>
        <w:rPr>
          <w:rFonts w:ascii="Times New Roman" w:hAnsi="Times New Roman" w:cs="Times New Roman"/>
          <w:color w:val="000000"/>
          <w:sz w:val="24"/>
          <w:szCs w:val="24"/>
        </w:rPr>
      </w:pPr>
      <w:r w:rsidRPr="00E1378B">
        <w:rPr>
          <w:rFonts w:ascii="Times New Roman" w:hAnsi="Times New Roman" w:cs="Times New Roman"/>
          <w:color w:val="000000"/>
          <w:sz w:val="24"/>
          <w:szCs w:val="24"/>
        </w:rPr>
        <w:t>«Счастливые семьи» (“</w:t>
      </w:r>
      <w:r w:rsidRPr="00E1378B">
        <w:rPr>
          <w:rFonts w:ascii="Times New Roman" w:hAnsi="Times New Roman" w:cs="Times New Roman"/>
          <w:color w:val="000000"/>
          <w:sz w:val="24"/>
          <w:szCs w:val="24"/>
          <w:lang w:val="en-US"/>
        </w:rPr>
        <w:t>Happy</w:t>
      </w:r>
      <w:r w:rsidRPr="00E1378B">
        <w:rPr>
          <w:rFonts w:ascii="Times New Roman" w:hAnsi="Times New Roman" w:cs="Times New Roman"/>
          <w:color w:val="000000"/>
          <w:sz w:val="24"/>
          <w:szCs w:val="24"/>
        </w:rPr>
        <w:t xml:space="preserve"> </w:t>
      </w:r>
      <w:r w:rsidRPr="00E1378B">
        <w:rPr>
          <w:rFonts w:ascii="Times New Roman" w:hAnsi="Times New Roman" w:cs="Times New Roman"/>
          <w:color w:val="000000"/>
          <w:sz w:val="24"/>
          <w:szCs w:val="24"/>
          <w:lang w:val="en-US"/>
        </w:rPr>
        <w:t>Families</w:t>
      </w:r>
      <w:r w:rsidRPr="00E1378B">
        <w:rPr>
          <w:rFonts w:ascii="Times New Roman" w:hAnsi="Times New Roman" w:cs="Times New Roman"/>
          <w:color w:val="000000"/>
          <w:sz w:val="24"/>
          <w:szCs w:val="24"/>
        </w:rPr>
        <w:t>”)</w:t>
      </w:r>
      <w:r w:rsidRPr="00E1378B">
        <w:rPr>
          <w:rFonts w:ascii="Times New Roman" w:hAnsi="Times New Roman" w:cs="Times New Roman"/>
          <w:color w:val="000000"/>
          <w:sz w:val="24"/>
          <w:szCs w:val="24"/>
          <w:vertAlign w:val="superscript"/>
        </w:rPr>
        <w:t xml:space="preserve"> </w:t>
      </w:r>
      <w:r w:rsidRPr="00E1378B">
        <w:rPr>
          <w:rFonts w:ascii="Times New Roman" w:hAnsi="Times New Roman" w:cs="Times New Roman"/>
          <w:color w:val="000000"/>
          <w:sz w:val="24"/>
          <w:szCs w:val="24"/>
        </w:rPr>
        <w:t>–в данной модели рассматривается семья, где дети живут с биологическими родителями: гетеросексуальной парой.</w:t>
      </w:r>
    </w:p>
    <w:p w:rsidR="000B23AD" w:rsidRPr="00E1378B" w:rsidRDefault="000B23AD" w:rsidP="000B23AD">
      <w:pPr>
        <w:pStyle w:val="11"/>
        <w:spacing w:before="28" w:line="240" w:lineRule="auto"/>
        <w:ind w:firstLine="709"/>
        <w:rPr>
          <w:rFonts w:cs="Times New Roman"/>
          <w:color w:val="000000"/>
          <w:sz w:val="24"/>
          <w:szCs w:val="24"/>
          <w:lang w:val="ru-RU"/>
        </w:rPr>
      </w:pPr>
      <w:r w:rsidRPr="00E1378B">
        <w:rPr>
          <w:rFonts w:cs="Times New Roman"/>
          <w:color w:val="000000"/>
          <w:sz w:val="24"/>
          <w:szCs w:val="24"/>
          <w:lang w:val="ru-RU"/>
        </w:rPr>
        <w:t>«Разделение заботы» (“</w:t>
      </w:r>
      <w:r w:rsidRPr="00E1378B">
        <w:rPr>
          <w:rFonts w:cs="Times New Roman"/>
          <w:color w:val="000000"/>
          <w:sz w:val="24"/>
          <w:szCs w:val="24"/>
          <w:lang w:val="en-US"/>
        </w:rPr>
        <w:t>Sharing</w:t>
      </w:r>
      <w:r w:rsidRPr="00E1378B">
        <w:rPr>
          <w:rFonts w:cs="Times New Roman"/>
          <w:color w:val="000000"/>
          <w:sz w:val="24"/>
          <w:szCs w:val="24"/>
          <w:lang w:val="ru-RU"/>
        </w:rPr>
        <w:t xml:space="preserve"> </w:t>
      </w:r>
      <w:r w:rsidRPr="00E1378B">
        <w:rPr>
          <w:rFonts w:cs="Times New Roman"/>
          <w:color w:val="000000"/>
          <w:sz w:val="24"/>
          <w:szCs w:val="24"/>
          <w:lang w:val="en-US"/>
        </w:rPr>
        <w:t>the</w:t>
      </w:r>
      <w:r w:rsidRPr="00E1378B">
        <w:rPr>
          <w:rFonts w:cs="Times New Roman"/>
          <w:color w:val="000000"/>
          <w:sz w:val="24"/>
          <w:szCs w:val="24"/>
          <w:lang w:val="ru-RU"/>
        </w:rPr>
        <w:t xml:space="preserve"> </w:t>
      </w:r>
      <w:r w:rsidRPr="00E1378B">
        <w:rPr>
          <w:rFonts w:cs="Times New Roman"/>
          <w:color w:val="000000"/>
          <w:sz w:val="24"/>
          <w:szCs w:val="24"/>
          <w:lang w:val="en-US"/>
        </w:rPr>
        <w:t>Caring</w:t>
      </w:r>
      <w:r w:rsidRPr="00E1378B">
        <w:rPr>
          <w:rFonts w:cs="Times New Roman"/>
          <w:color w:val="000000"/>
          <w:sz w:val="24"/>
          <w:szCs w:val="24"/>
          <w:lang w:val="ru-RU"/>
        </w:rPr>
        <w:t xml:space="preserve">”)-  в этом виде </w:t>
      </w:r>
      <w:proofErr w:type="spellStart"/>
      <w:r w:rsidRPr="00E1378B">
        <w:rPr>
          <w:rFonts w:cs="Times New Roman"/>
          <w:color w:val="000000"/>
          <w:sz w:val="24"/>
          <w:szCs w:val="24"/>
          <w:lang w:val="ru-RU"/>
        </w:rPr>
        <w:t>родительства</w:t>
      </w:r>
      <w:proofErr w:type="spellEnd"/>
      <w:r w:rsidRPr="00E1378B">
        <w:rPr>
          <w:rFonts w:cs="Times New Roman"/>
          <w:color w:val="000000"/>
          <w:sz w:val="24"/>
          <w:szCs w:val="24"/>
          <w:lang w:val="ru-RU"/>
        </w:rPr>
        <w:t xml:space="preserve"> подразумевается, что оба родителя принимают участие в уходе за ребёнком, но отец уделяет уходу намного меньше времени</w:t>
      </w:r>
      <w:proofErr w:type="gramStart"/>
      <w:r w:rsidRPr="00E1378B">
        <w:rPr>
          <w:rFonts w:cs="Times New Roman"/>
          <w:color w:val="000000"/>
          <w:sz w:val="24"/>
          <w:szCs w:val="24"/>
          <w:lang w:val="ru-RU"/>
        </w:rPr>
        <w:t>.</w:t>
      </w:r>
      <w:proofErr w:type="gramEnd"/>
      <w:r w:rsidRPr="00E1378B">
        <w:rPr>
          <w:rFonts w:cs="Times New Roman"/>
          <w:color w:val="000000"/>
          <w:sz w:val="24"/>
          <w:szCs w:val="24"/>
          <w:lang w:val="ru-RU"/>
        </w:rPr>
        <w:t xml:space="preserve"> [</w:t>
      </w:r>
      <w:proofErr w:type="gramStart"/>
      <w:r w:rsidRPr="00E1378B">
        <w:rPr>
          <w:rFonts w:cs="Times New Roman"/>
          <w:color w:val="000000"/>
          <w:sz w:val="24"/>
          <w:szCs w:val="24"/>
          <w:lang w:val="ru-RU"/>
        </w:rPr>
        <w:t>п</w:t>
      </w:r>
      <w:proofErr w:type="gramEnd"/>
      <w:r w:rsidRPr="00E1378B">
        <w:rPr>
          <w:rFonts w:cs="Times New Roman"/>
          <w:color w:val="000000"/>
          <w:sz w:val="24"/>
          <w:szCs w:val="24"/>
          <w:lang w:val="ru-RU"/>
        </w:rPr>
        <w:t xml:space="preserve">о </w:t>
      </w:r>
      <w:r w:rsidRPr="00E1378B">
        <w:rPr>
          <w:rFonts w:cs="Times New Roman"/>
          <w:color w:val="000000"/>
          <w:sz w:val="24"/>
          <w:szCs w:val="24"/>
          <w:lang w:val="en-US"/>
        </w:rPr>
        <w:t>Sunderland</w:t>
      </w:r>
      <w:r w:rsidRPr="00E1378B">
        <w:rPr>
          <w:rFonts w:cs="Times New Roman"/>
          <w:color w:val="000000"/>
          <w:sz w:val="24"/>
          <w:szCs w:val="24"/>
          <w:lang w:val="ru-RU"/>
        </w:rPr>
        <w:t xml:space="preserve">,  1997: </w:t>
      </w:r>
      <w:r w:rsidRPr="00E1378B">
        <w:rPr>
          <w:rFonts w:cs="Times New Roman"/>
          <w:color w:val="000000"/>
          <w:sz w:val="24"/>
          <w:szCs w:val="24"/>
          <w:lang w:val="en-US"/>
        </w:rPr>
        <w:t>C</w:t>
      </w:r>
      <w:r w:rsidRPr="00E1378B">
        <w:rPr>
          <w:rFonts w:cs="Times New Roman"/>
          <w:color w:val="000000"/>
          <w:sz w:val="24"/>
          <w:szCs w:val="24"/>
          <w:lang w:val="ru-RU"/>
        </w:rPr>
        <w:t>.1-18]</w:t>
      </w:r>
    </w:p>
    <w:p w:rsidR="000B23AD" w:rsidRPr="00E1378B" w:rsidRDefault="000B23AD" w:rsidP="000B23AD">
      <w:pPr>
        <w:spacing w:before="28" w:line="240" w:lineRule="auto"/>
        <w:ind w:firstLine="709"/>
        <w:rPr>
          <w:rFonts w:ascii="Times New Roman" w:hAnsi="Times New Roman" w:cs="Times New Roman"/>
          <w:color w:val="000000"/>
          <w:sz w:val="24"/>
          <w:szCs w:val="24"/>
        </w:rPr>
      </w:pPr>
    </w:p>
    <w:p w:rsidR="000B23AD" w:rsidRPr="00E1378B" w:rsidRDefault="000B23AD" w:rsidP="000B23AD">
      <w:pPr>
        <w:spacing w:before="28" w:line="240" w:lineRule="auto"/>
        <w:ind w:firstLine="709"/>
        <w:rPr>
          <w:rFonts w:ascii="Times New Roman" w:hAnsi="Times New Roman" w:cs="Times New Roman"/>
          <w:color w:val="000000"/>
          <w:sz w:val="24"/>
          <w:szCs w:val="24"/>
        </w:rPr>
      </w:pPr>
      <w:proofErr w:type="spellStart"/>
      <w:r w:rsidRPr="00E1378B">
        <w:rPr>
          <w:rFonts w:ascii="Times New Roman" w:hAnsi="Times New Roman" w:cs="Times New Roman"/>
          <w:color w:val="000000"/>
          <w:sz w:val="24"/>
          <w:szCs w:val="24"/>
        </w:rPr>
        <w:lastRenderedPageBreak/>
        <w:t>Хариет</w:t>
      </w:r>
      <w:proofErr w:type="spellEnd"/>
      <w:r w:rsidRPr="00E1378B">
        <w:rPr>
          <w:rFonts w:ascii="Times New Roman" w:hAnsi="Times New Roman" w:cs="Times New Roman"/>
          <w:color w:val="000000"/>
          <w:sz w:val="24"/>
          <w:szCs w:val="24"/>
        </w:rPr>
        <w:t xml:space="preserve"> Маршал также выделила роли родителей, которые репрезентируются в журналах: </w:t>
      </w:r>
    </w:p>
    <w:p w:rsidR="000B23AD" w:rsidRPr="00E1378B" w:rsidRDefault="000B23AD" w:rsidP="000B23AD">
      <w:pPr>
        <w:pStyle w:val="a3"/>
        <w:numPr>
          <w:ilvl w:val="0"/>
          <w:numId w:val="4"/>
        </w:num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«Мама как основной родитель» и «Частичный/временный папа».</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 xml:space="preserve">В данной модели иллюстрируется </w:t>
      </w:r>
      <w:proofErr w:type="spellStart"/>
      <w:r w:rsidRPr="00E1378B">
        <w:rPr>
          <w:rFonts w:ascii="Times New Roman" w:hAnsi="Times New Roman" w:cs="Times New Roman"/>
          <w:color w:val="000000"/>
          <w:sz w:val="24"/>
          <w:szCs w:val="24"/>
        </w:rPr>
        <w:t>маскулинность</w:t>
      </w:r>
      <w:proofErr w:type="spellEnd"/>
      <w:r w:rsidRPr="00E1378B">
        <w:rPr>
          <w:rFonts w:ascii="Times New Roman" w:hAnsi="Times New Roman" w:cs="Times New Roman"/>
          <w:color w:val="000000"/>
          <w:sz w:val="24"/>
          <w:szCs w:val="24"/>
        </w:rPr>
        <w:t xml:space="preserve"> и женственность, то есть папа выступает, как помощник, или как кто-то другой, кто может ухаживать за ребёнком. </w:t>
      </w:r>
    </w:p>
    <w:p w:rsidR="000B23AD" w:rsidRPr="00E1378B" w:rsidRDefault="000B23AD" w:rsidP="000B23AD">
      <w:pPr>
        <w:pStyle w:val="a3"/>
        <w:numPr>
          <w:ilvl w:val="0"/>
          <w:numId w:val="4"/>
        </w:num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«Папа - аниматор».</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Ключевыми словами здесь являются: играть, получать удовольствие и радоваться.</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В данной модели ролью отца является играть с ребёнком, нужно использовать любую возможность, чтобы поиграть с ребёнком, пока ребёнок находится в бодрствующем состоянии, например, во время купания, так как игра с ребёнком помогает его развитию.</w:t>
      </w:r>
    </w:p>
    <w:p w:rsidR="000B23AD" w:rsidRPr="00E1378B" w:rsidRDefault="000B23AD" w:rsidP="000B23AD">
      <w:pPr>
        <w:pStyle w:val="a3"/>
        <w:numPr>
          <w:ilvl w:val="0"/>
          <w:numId w:val="4"/>
        </w:num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«Современный папа».</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 xml:space="preserve">Это тот папа, который встаёт в два часа, чтобы поменять подгузник и покормить ребёнка, также он должен с ним играть, показывая ему новые вещи, помогая детям в их увлечениях, брать их с собой, также читать с ними истории, играть в игры, петь песни перед сном. </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 xml:space="preserve">«Современный папа» это </w:t>
      </w:r>
      <w:r w:rsidRPr="00E1378B">
        <w:rPr>
          <w:rFonts w:ascii="Times New Roman" w:hAnsi="Times New Roman" w:cs="Times New Roman"/>
          <w:color w:val="000000"/>
          <w:sz w:val="24"/>
          <w:szCs w:val="24"/>
          <w:lang w:val="en-US"/>
        </w:rPr>
        <w:t>full</w:t>
      </w:r>
      <w:r w:rsidRPr="00E1378B">
        <w:rPr>
          <w:rFonts w:ascii="Times New Roman" w:hAnsi="Times New Roman" w:cs="Times New Roman"/>
          <w:color w:val="000000"/>
          <w:sz w:val="24"/>
          <w:szCs w:val="24"/>
        </w:rPr>
        <w:t>-</w:t>
      </w:r>
      <w:r w:rsidRPr="00E1378B">
        <w:rPr>
          <w:rFonts w:ascii="Times New Roman" w:hAnsi="Times New Roman" w:cs="Times New Roman"/>
          <w:color w:val="000000"/>
          <w:sz w:val="24"/>
          <w:szCs w:val="24"/>
          <w:lang w:val="en-US"/>
        </w:rPr>
        <w:t>time</w:t>
      </w:r>
      <w:r w:rsidRPr="00E1378B">
        <w:rPr>
          <w:rFonts w:ascii="Times New Roman" w:hAnsi="Times New Roman" w:cs="Times New Roman"/>
          <w:color w:val="000000"/>
          <w:sz w:val="24"/>
          <w:szCs w:val="24"/>
        </w:rPr>
        <w:t xml:space="preserve"> папа он для того, чтобы развлекать ребёнка, а не стирать его пелёнки. </w:t>
      </w:r>
    </w:p>
    <w:p w:rsidR="000B23AD" w:rsidRPr="00E1378B" w:rsidRDefault="000B23AD" w:rsidP="000B23AD">
      <w:pPr>
        <w:pStyle w:val="a3"/>
        <w:numPr>
          <w:ilvl w:val="0"/>
          <w:numId w:val="4"/>
        </w:num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 xml:space="preserve">«Папа, как </w:t>
      </w:r>
      <w:proofErr w:type="spellStart"/>
      <w:r w:rsidRPr="00E1378B">
        <w:rPr>
          <w:rFonts w:ascii="Times New Roman" w:hAnsi="Times New Roman" w:cs="Times New Roman"/>
          <w:color w:val="000000"/>
          <w:sz w:val="24"/>
          <w:szCs w:val="24"/>
        </w:rPr>
        <w:t>халявщик</w:t>
      </w:r>
      <w:proofErr w:type="spellEnd"/>
      <w:r w:rsidRPr="00E1378B">
        <w:rPr>
          <w:rFonts w:ascii="Times New Roman" w:hAnsi="Times New Roman" w:cs="Times New Roman"/>
          <w:color w:val="000000"/>
          <w:sz w:val="24"/>
          <w:szCs w:val="24"/>
        </w:rPr>
        <w:t xml:space="preserve"> или неуклюжий мамин помощник»</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 xml:space="preserve">Традиционно уход за ребёнком осуществляла мама, поэтому папа не знает когда его нужно кормить, какая должна быть температура </w:t>
      </w:r>
      <w:proofErr w:type="gramStart"/>
      <w:r w:rsidRPr="00E1378B">
        <w:rPr>
          <w:rFonts w:ascii="Times New Roman" w:hAnsi="Times New Roman" w:cs="Times New Roman"/>
          <w:color w:val="000000"/>
          <w:sz w:val="24"/>
          <w:szCs w:val="24"/>
        </w:rPr>
        <w:t>воды</w:t>
      </w:r>
      <w:proofErr w:type="gramEnd"/>
      <w:r w:rsidRPr="00E1378B">
        <w:rPr>
          <w:rFonts w:ascii="Times New Roman" w:hAnsi="Times New Roman" w:cs="Times New Roman"/>
          <w:color w:val="000000"/>
          <w:sz w:val="24"/>
          <w:szCs w:val="24"/>
        </w:rPr>
        <w:t xml:space="preserve"> вовремя купания, почему ребёнок плаче и т.д.</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Для того</w:t>
      </w:r>
      <w:proofErr w:type="gramStart"/>
      <w:r w:rsidRPr="00E1378B">
        <w:rPr>
          <w:rFonts w:ascii="Times New Roman" w:hAnsi="Times New Roman" w:cs="Times New Roman"/>
          <w:color w:val="000000"/>
          <w:sz w:val="24"/>
          <w:szCs w:val="24"/>
        </w:rPr>
        <w:t>,</w:t>
      </w:r>
      <w:proofErr w:type="gramEnd"/>
      <w:r w:rsidRPr="00E1378B">
        <w:rPr>
          <w:rFonts w:ascii="Times New Roman" w:hAnsi="Times New Roman" w:cs="Times New Roman"/>
          <w:color w:val="000000"/>
          <w:sz w:val="24"/>
          <w:szCs w:val="24"/>
        </w:rPr>
        <w:t xml:space="preserve"> чтобы отец лучше понимал ребёнка, ему следует брать отпуск после выписки из роддома.</w:t>
      </w:r>
    </w:p>
    <w:p w:rsidR="000B23AD" w:rsidRPr="00E1378B" w:rsidRDefault="000B23AD" w:rsidP="000B23AD">
      <w:pPr>
        <w:pStyle w:val="a3"/>
        <w:numPr>
          <w:ilvl w:val="0"/>
          <w:numId w:val="4"/>
        </w:num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«Папа как мамин менеджер».</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Папа – глава семьи, он должен обеспечить безопасность семьи, проводить с ней больше времени и показать своей жене, что ему до сих пор приятно проводить с ней время.</w:t>
      </w:r>
    </w:p>
    <w:p w:rsidR="000B23AD" w:rsidRPr="00E1378B" w:rsidRDefault="000B23AD" w:rsidP="000B23AD">
      <w:pPr>
        <w:pStyle w:val="a3"/>
        <w:numPr>
          <w:ilvl w:val="0"/>
          <w:numId w:val="4"/>
        </w:num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«Мама как менеджер папы по уходу за ребёнком или мама, как связующая нить между папой и ребёнком».</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Мама должна вовлекать папу в уход за ребёнком, она является «связующей нитью» между ребёнком и отцом.</w:t>
      </w:r>
    </w:p>
    <w:p w:rsidR="000B23AD" w:rsidRPr="00E1378B" w:rsidRDefault="000B23AD" w:rsidP="000B23AD">
      <w:pPr>
        <w:pStyle w:val="a3"/>
        <w:numPr>
          <w:ilvl w:val="0"/>
          <w:numId w:val="4"/>
        </w:num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«Мама как жена/партнёрша»</w:t>
      </w:r>
    </w:p>
    <w:p w:rsidR="000B23AD" w:rsidRPr="00E1378B" w:rsidRDefault="000B23AD" w:rsidP="000B23AD">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Иногда случается так, что женщина, ставшая мамами, отталкивают своего супруга и становятся мамами, вместо женщины</w:t>
      </w:r>
      <w:proofErr w:type="gramStart"/>
      <w:r w:rsidRPr="00E1378B">
        <w:rPr>
          <w:rFonts w:ascii="Times New Roman" w:hAnsi="Times New Roman" w:cs="Times New Roman"/>
          <w:color w:val="000000"/>
          <w:sz w:val="24"/>
          <w:szCs w:val="24"/>
        </w:rPr>
        <w:t>.</w:t>
      </w:r>
      <w:proofErr w:type="gramEnd"/>
      <w:r w:rsidRPr="00E1378B">
        <w:rPr>
          <w:rFonts w:ascii="Times New Roman" w:hAnsi="Times New Roman" w:cs="Times New Roman"/>
          <w:color w:val="000000"/>
          <w:sz w:val="24"/>
          <w:szCs w:val="24"/>
        </w:rPr>
        <w:t xml:space="preserve"> [</w:t>
      </w:r>
      <w:proofErr w:type="gramStart"/>
      <w:r w:rsidRPr="00E1378B">
        <w:rPr>
          <w:rFonts w:ascii="Times New Roman" w:hAnsi="Times New Roman" w:cs="Times New Roman"/>
          <w:color w:val="000000"/>
          <w:sz w:val="24"/>
          <w:szCs w:val="24"/>
        </w:rPr>
        <w:t>п</w:t>
      </w:r>
      <w:proofErr w:type="gramEnd"/>
      <w:r w:rsidRPr="00E1378B">
        <w:rPr>
          <w:rFonts w:ascii="Times New Roman" w:hAnsi="Times New Roman" w:cs="Times New Roman"/>
          <w:color w:val="000000"/>
          <w:sz w:val="24"/>
          <w:szCs w:val="24"/>
        </w:rPr>
        <w:t xml:space="preserve">о </w:t>
      </w:r>
      <w:r w:rsidRPr="00E1378B">
        <w:rPr>
          <w:rFonts w:ascii="Times New Roman" w:hAnsi="Times New Roman" w:cs="Times New Roman"/>
          <w:color w:val="000000"/>
          <w:sz w:val="24"/>
          <w:szCs w:val="24"/>
          <w:lang w:val="en-US"/>
        </w:rPr>
        <w:t>Sunderland</w:t>
      </w:r>
      <w:r w:rsidRPr="00E1378B">
        <w:rPr>
          <w:rFonts w:ascii="Times New Roman" w:hAnsi="Times New Roman" w:cs="Times New Roman"/>
          <w:color w:val="000000"/>
          <w:sz w:val="24"/>
          <w:szCs w:val="24"/>
        </w:rPr>
        <w:t xml:space="preserve">,1997: </w:t>
      </w:r>
      <w:proofErr w:type="gramStart"/>
      <w:r w:rsidRPr="00E1378B">
        <w:rPr>
          <w:rFonts w:ascii="Times New Roman" w:hAnsi="Times New Roman" w:cs="Times New Roman"/>
          <w:color w:val="000000"/>
          <w:sz w:val="24"/>
          <w:szCs w:val="24"/>
          <w:lang w:val="en-US"/>
        </w:rPr>
        <w:t>C</w:t>
      </w:r>
      <w:r w:rsidRPr="00E1378B">
        <w:rPr>
          <w:rFonts w:ascii="Times New Roman" w:hAnsi="Times New Roman" w:cs="Times New Roman"/>
          <w:color w:val="000000"/>
          <w:sz w:val="24"/>
          <w:szCs w:val="24"/>
        </w:rPr>
        <w:t>.1-18]</w:t>
      </w:r>
      <w:r w:rsidR="00E1378B" w:rsidRPr="00E1378B">
        <w:rPr>
          <w:rFonts w:ascii="Times New Roman" w:hAnsi="Times New Roman" w:cs="Times New Roman"/>
          <w:color w:val="000000"/>
          <w:sz w:val="24"/>
          <w:szCs w:val="24"/>
        </w:rPr>
        <w:t>.</w:t>
      </w:r>
      <w:proofErr w:type="gramEnd"/>
      <w:r w:rsidR="00E1378B" w:rsidRPr="00E1378B">
        <w:rPr>
          <w:rFonts w:ascii="Times New Roman" w:hAnsi="Times New Roman" w:cs="Times New Roman"/>
          <w:color w:val="000000"/>
          <w:sz w:val="24"/>
          <w:szCs w:val="24"/>
        </w:rPr>
        <w:t xml:space="preserve"> </w:t>
      </w:r>
    </w:p>
    <w:p w:rsidR="00F93A8D" w:rsidRDefault="00E1378B" w:rsidP="00E1378B">
      <w:pPr>
        <w:spacing w:before="28" w:line="240" w:lineRule="auto"/>
        <w:rPr>
          <w:rFonts w:ascii="Times New Roman" w:hAnsi="Times New Roman" w:cs="Times New Roman"/>
          <w:color w:val="000000"/>
          <w:sz w:val="24"/>
          <w:szCs w:val="24"/>
        </w:rPr>
      </w:pPr>
      <w:r w:rsidRPr="00E1378B">
        <w:rPr>
          <w:rFonts w:ascii="Times New Roman" w:hAnsi="Times New Roman" w:cs="Times New Roman"/>
          <w:color w:val="000000"/>
          <w:sz w:val="24"/>
          <w:szCs w:val="24"/>
        </w:rPr>
        <w:t xml:space="preserve">Я больше внимания уделила моделям, которые выявила </w:t>
      </w:r>
      <w:proofErr w:type="spellStart"/>
      <w:r w:rsidRPr="00E1378B">
        <w:rPr>
          <w:rFonts w:ascii="Times New Roman" w:hAnsi="Times New Roman" w:cs="Times New Roman"/>
          <w:color w:val="000000"/>
          <w:sz w:val="24"/>
          <w:szCs w:val="24"/>
        </w:rPr>
        <w:t>Хариет</w:t>
      </w:r>
      <w:proofErr w:type="spellEnd"/>
      <w:r w:rsidRPr="00E1378B">
        <w:rPr>
          <w:rFonts w:ascii="Times New Roman" w:hAnsi="Times New Roman" w:cs="Times New Roman"/>
          <w:color w:val="000000"/>
          <w:sz w:val="24"/>
          <w:szCs w:val="24"/>
        </w:rPr>
        <w:t xml:space="preserve"> Маршал, так как они «легли» в основу выявления моделей, воспроизводящихся</w:t>
      </w:r>
      <w:r w:rsidR="00F93A8D">
        <w:rPr>
          <w:rFonts w:ascii="Times New Roman" w:hAnsi="Times New Roman" w:cs="Times New Roman"/>
          <w:color w:val="000000"/>
          <w:sz w:val="24"/>
          <w:szCs w:val="24"/>
        </w:rPr>
        <w:t xml:space="preserve"> в журналах, которые я анализировала</w:t>
      </w:r>
      <w:r w:rsidRPr="00E1378B">
        <w:rPr>
          <w:rFonts w:ascii="Times New Roman" w:hAnsi="Times New Roman" w:cs="Times New Roman"/>
          <w:color w:val="000000"/>
          <w:sz w:val="24"/>
          <w:szCs w:val="24"/>
        </w:rPr>
        <w:t xml:space="preserve">. </w:t>
      </w:r>
    </w:p>
    <w:p w:rsidR="00F93A8D" w:rsidRPr="004A5A68" w:rsidRDefault="00F93A8D" w:rsidP="00F93A8D">
      <w:pPr>
        <w:spacing w:line="240" w:lineRule="auto"/>
        <w:ind w:firstLine="709"/>
        <w:jc w:val="both"/>
        <w:rPr>
          <w:rFonts w:ascii="Times New Roman" w:hAnsi="Times New Roman" w:cs="Times New Roman"/>
          <w:sz w:val="24"/>
          <w:szCs w:val="24"/>
        </w:rPr>
      </w:pPr>
      <w:r w:rsidRPr="004A5A68">
        <w:rPr>
          <w:rFonts w:ascii="Times New Roman" w:hAnsi="Times New Roman" w:cs="Times New Roman"/>
          <w:sz w:val="24"/>
          <w:szCs w:val="24"/>
        </w:rPr>
        <w:t xml:space="preserve">В российских изданиях существует огромное количество глянцевых журналов на тему ухода, заботы и воспитания ребенка разных лет, поэтому для реализации целей </w:t>
      </w:r>
      <w:r w:rsidRPr="004A5A68">
        <w:rPr>
          <w:rFonts w:ascii="Times New Roman" w:hAnsi="Times New Roman" w:cs="Times New Roman"/>
          <w:sz w:val="24"/>
          <w:szCs w:val="24"/>
        </w:rPr>
        <w:lastRenderedPageBreak/>
        <w:t xml:space="preserve">исследования я задала критерии отбора глянцевых журналов: название (должно быть связано с </w:t>
      </w:r>
      <w:proofErr w:type="spellStart"/>
      <w:r w:rsidRPr="004A5A68">
        <w:rPr>
          <w:rFonts w:ascii="Times New Roman" w:hAnsi="Times New Roman" w:cs="Times New Roman"/>
          <w:sz w:val="24"/>
          <w:szCs w:val="24"/>
        </w:rPr>
        <w:t>родительством</w:t>
      </w:r>
      <w:proofErr w:type="spellEnd"/>
      <w:r w:rsidRPr="004A5A68">
        <w:rPr>
          <w:rFonts w:ascii="Times New Roman" w:hAnsi="Times New Roman" w:cs="Times New Roman"/>
          <w:sz w:val="24"/>
          <w:szCs w:val="24"/>
        </w:rPr>
        <w:t>); возраст ребенка (до трех лет); популярность журналов</w:t>
      </w:r>
      <w:r w:rsidRPr="004A5A68">
        <w:rPr>
          <w:rStyle w:val="a6"/>
          <w:rFonts w:ascii="Times New Roman" w:hAnsi="Times New Roman" w:cs="Times New Roman"/>
          <w:sz w:val="24"/>
          <w:szCs w:val="24"/>
        </w:rPr>
        <w:footnoteReference w:id="1"/>
      </w:r>
      <w:r w:rsidRPr="004A5A68">
        <w:rPr>
          <w:rFonts w:ascii="Times New Roman" w:hAnsi="Times New Roman" w:cs="Times New Roman"/>
          <w:sz w:val="24"/>
          <w:szCs w:val="24"/>
        </w:rPr>
        <w:t xml:space="preserve">; тираж. Таким образом, согласно критериям отбора, для анализа были выбраны наиболее популярные глянцевые журналы для родителей: «Счастливые родители», «Лиза. Мой ребёнок», «Мама, это Я!», «Мамин журнал», «Папин журнал». </w:t>
      </w:r>
    </w:p>
    <w:p w:rsidR="00F93A8D" w:rsidRPr="004A5A68" w:rsidRDefault="00F93A8D" w:rsidP="00F93A8D">
      <w:pPr>
        <w:spacing w:before="28" w:line="240" w:lineRule="auto"/>
        <w:ind w:firstLine="709"/>
        <w:rPr>
          <w:rFonts w:ascii="Times New Roman" w:hAnsi="Times New Roman" w:cs="Times New Roman"/>
          <w:sz w:val="24"/>
          <w:szCs w:val="24"/>
        </w:rPr>
      </w:pPr>
      <w:r w:rsidRPr="004A5A68">
        <w:rPr>
          <w:rFonts w:ascii="Times New Roman" w:hAnsi="Times New Roman" w:cs="Times New Roman"/>
          <w:sz w:val="24"/>
          <w:szCs w:val="24"/>
        </w:rPr>
        <w:t xml:space="preserve">Специфической формой глянцевых журналов является социальный глянец. Примером социального глянца является «Мамин журнал» и «Папин журнал». </w:t>
      </w:r>
      <w:proofErr w:type="gramStart"/>
      <w:r w:rsidRPr="004A5A68">
        <w:rPr>
          <w:rFonts w:ascii="Times New Roman" w:hAnsi="Times New Roman" w:cs="Times New Roman"/>
          <w:sz w:val="24"/>
          <w:szCs w:val="24"/>
        </w:rPr>
        <w:t>Социальный глянец не является журналом для развлечения, так как у него более фиксированный тематический ряд, следовательно, и целевая аудитория более чем у остальных г</w:t>
      </w:r>
      <w:r>
        <w:rPr>
          <w:rFonts w:ascii="Times New Roman" w:hAnsi="Times New Roman" w:cs="Times New Roman"/>
          <w:sz w:val="24"/>
          <w:szCs w:val="24"/>
        </w:rPr>
        <w:t xml:space="preserve">лянцевых журналов для родителей </w:t>
      </w:r>
      <w:r w:rsidRPr="004A5A68">
        <w:rPr>
          <w:rFonts w:ascii="Times New Roman" w:hAnsi="Times New Roman" w:cs="Times New Roman"/>
          <w:sz w:val="24"/>
          <w:szCs w:val="24"/>
          <w:highlight w:val="lightGray"/>
        </w:rPr>
        <w:t xml:space="preserve"> </w:t>
      </w:r>
      <w:r w:rsidRPr="004A5A68">
        <w:rPr>
          <w:rFonts w:ascii="Times New Roman" w:hAnsi="Times New Roman" w:cs="Times New Roman"/>
          <w:i/>
          <w:sz w:val="24"/>
          <w:szCs w:val="24"/>
          <w:highlight w:val="lightGray"/>
          <w:shd w:val="clear" w:color="auto" w:fill="00FFFF"/>
        </w:rPr>
        <w:t>«Вот у нас очень чёткая целевая аудитория, которая чёткая настолько, что я даже не знаю, какое ещё  из изданий может также похвастаться такой же аудиторией.»</w:t>
      </w:r>
      <w:r w:rsidRPr="004A5A68">
        <w:rPr>
          <w:rFonts w:ascii="Times New Roman" w:hAnsi="Times New Roman" w:cs="Times New Roman"/>
          <w:i/>
          <w:sz w:val="24"/>
          <w:szCs w:val="24"/>
          <w:highlight w:val="lightGray"/>
        </w:rPr>
        <w:t xml:space="preserve"> </w:t>
      </w:r>
      <w:r w:rsidRPr="004A5A68">
        <w:rPr>
          <w:rFonts w:ascii="Times New Roman" w:hAnsi="Times New Roman" w:cs="Times New Roman"/>
          <w:sz w:val="24"/>
          <w:szCs w:val="24"/>
          <w:highlight w:val="lightGray"/>
          <w:shd w:val="clear" w:color="auto" w:fill="00FFFF"/>
        </w:rPr>
        <w:t>[инт</w:t>
      </w:r>
      <w:r>
        <w:rPr>
          <w:rFonts w:ascii="Times New Roman" w:hAnsi="Times New Roman" w:cs="Times New Roman"/>
          <w:sz w:val="24"/>
          <w:szCs w:val="24"/>
          <w:highlight w:val="lightGray"/>
          <w:shd w:val="clear" w:color="auto" w:fill="00FFFF"/>
        </w:rPr>
        <w:t>ервью с редактором журнала «Мам</w:t>
      </w:r>
      <w:r w:rsidRPr="004A5A68">
        <w:rPr>
          <w:rFonts w:ascii="Times New Roman" w:hAnsi="Times New Roman" w:cs="Times New Roman"/>
          <w:sz w:val="24"/>
          <w:szCs w:val="24"/>
          <w:highlight w:val="lightGray"/>
          <w:shd w:val="clear" w:color="auto" w:fill="00FFFF"/>
        </w:rPr>
        <w:t>ин журнал» и «Папин</w:t>
      </w:r>
      <w:proofErr w:type="gramEnd"/>
      <w:r w:rsidRPr="004A5A68">
        <w:rPr>
          <w:rFonts w:ascii="Times New Roman" w:hAnsi="Times New Roman" w:cs="Times New Roman"/>
          <w:sz w:val="24"/>
          <w:szCs w:val="24"/>
          <w:highlight w:val="lightGray"/>
          <w:shd w:val="clear" w:color="auto" w:fill="00FFFF"/>
        </w:rPr>
        <w:t xml:space="preserve"> </w:t>
      </w:r>
      <w:proofErr w:type="gramStart"/>
      <w:r w:rsidRPr="004A5A68">
        <w:rPr>
          <w:rFonts w:ascii="Times New Roman" w:hAnsi="Times New Roman" w:cs="Times New Roman"/>
          <w:sz w:val="24"/>
          <w:szCs w:val="24"/>
          <w:highlight w:val="lightGray"/>
          <w:shd w:val="clear" w:color="auto" w:fill="00FFFF"/>
        </w:rPr>
        <w:t>журнал»]</w:t>
      </w:r>
      <w:r w:rsidRPr="004A5A68">
        <w:rPr>
          <w:rFonts w:ascii="Times New Roman" w:hAnsi="Times New Roman" w:cs="Times New Roman"/>
          <w:sz w:val="24"/>
          <w:szCs w:val="24"/>
          <w:highlight w:val="lightGray"/>
        </w:rPr>
        <w:t>.</w:t>
      </w:r>
      <w:proofErr w:type="gramEnd"/>
      <w:r w:rsidRPr="004A5A68">
        <w:rPr>
          <w:rFonts w:ascii="Times New Roman" w:hAnsi="Times New Roman" w:cs="Times New Roman"/>
          <w:sz w:val="24"/>
          <w:szCs w:val="24"/>
        </w:rPr>
        <w:t xml:space="preserve"> </w:t>
      </w:r>
      <w:proofErr w:type="gramStart"/>
      <w:r w:rsidRPr="004A5A68">
        <w:rPr>
          <w:rFonts w:ascii="Times New Roman" w:hAnsi="Times New Roman" w:cs="Times New Roman"/>
          <w:sz w:val="24"/>
          <w:szCs w:val="24"/>
        </w:rPr>
        <w:t xml:space="preserve">Можно предположить, что явная функция социального глянца является </w:t>
      </w:r>
      <w:r w:rsidRPr="004A5A68">
        <w:rPr>
          <w:rFonts w:ascii="Times New Roman" w:hAnsi="Times New Roman" w:cs="Times New Roman"/>
          <w:sz w:val="24"/>
          <w:szCs w:val="24"/>
          <w:highlight w:val="lightGray"/>
        </w:rPr>
        <w:t xml:space="preserve">информативная </w:t>
      </w:r>
      <w:r w:rsidRPr="004A5A68">
        <w:rPr>
          <w:rFonts w:ascii="Times New Roman" w:hAnsi="Times New Roman" w:cs="Times New Roman"/>
          <w:i/>
          <w:sz w:val="24"/>
          <w:szCs w:val="24"/>
          <w:highlight w:val="lightGray"/>
          <w:shd w:val="clear" w:color="auto" w:fill="00FFFF"/>
        </w:rPr>
        <w:t>«Что касается, наших целей и задач, наши цели и задачи это информирование будущих и молодых родителей по вопросам, связанные с ответственным  и (шум) отцовством…»</w:t>
      </w:r>
      <w:r w:rsidRPr="004A5A68">
        <w:rPr>
          <w:rFonts w:ascii="Times New Roman" w:hAnsi="Times New Roman" w:cs="Times New Roman"/>
          <w:sz w:val="24"/>
          <w:szCs w:val="24"/>
          <w:highlight w:val="lightGray"/>
          <w:shd w:val="clear" w:color="auto" w:fill="00FFFF"/>
        </w:rPr>
        <w:t xml:space="preserve"> [инт</w:t>
      </w:r>
      <w:r>
        <w:rPr>
          <w:rFonts w:ascii="Times New Roman" w:hAnsi="Times New Roman" w:cs="Times New Roman"/>
          <w:sz w:val="24"/>
          <w:szCs w:val="24"/>
          <w:highlight w:val="lightGray"/>
          <w:shd w:val="clear" w:color="auto" w:fill="00FFFF"/>
        </w:rPr>
        <w:t>ервью с редактором журнала «Мам</w:t>
      </w:r>
      <w:r w:rsidRPr="004A5A68">
        <w:rPr>
          <w:rFonts w:ascii="Times New Roman" w:hAnsi="Times New Roman" w:cs="Times New Roman"/>
          <w:sz w:val="24"/>
          <w:szCs w:val="24"/>
          <w:highlight w:val="lightGray"/>
          <w:shd w:val="clear" w:color="auto" w:fill="00FFFF"/>
        </w:rPr>
        <w:t>ин журнал» и «Папин журнал»]</w:t>
      </w:r>
      <w:r w:rsidRPr="004A5A68">
        <w:rPr>
          <w:rFonts w:ascii="Times New Roman" w:hAnsi="Times New Roman" w:cs="Times New Roman"/>
          <w:sz w:val="24"/>
          <w:szCs w:val="24"/>
        </w:rPr>
        <w:t xml:space="preserve">, а латентная – формирования и транслирование образов </w:t>
      </w:r>
      <w:proofErr w:type="spellStart"/>
      <w:r w:rsidRPr="004A5A68">
        <w:rPr>
          <w:rFonts w:ascii="Times New Roman" w:hAnsi="Times New Roman" w:cs="Times New Roman"/>
          <w:sz w:val="24"/>
          <w:szCs w:val="24"/>
        </w:rPr>
        <w:t>родительства</w:t>
      </w:r>
      <w:proofErr w:type="spellEnd"/>
      <w:r w:rsidRPr="004A5A68">
        <w:rPr>
          <w:rFonts w:ascii="Times New Roman" w:hAnsi="Times New Roman" w:cs="Times New Roman"/>
          <w:sz w:val="24"/>
          <w:szCs w:val="24"/>
        </w:rPr>
        <w:t xml:space="preserve">. </w:t>
      </w:r>
      <w:proofErr w:type="gramEnd"/>
    </w:p>
    <w:p w:rsidR="002043F7" w:rsidRDefault="00F93A8D" w:rsidP="00F93A8D">
      <w:pPr>
        <w:spacing w:line="240" w:lineRule="auto"/>
        <w:ind w:firstLine="709"/>
        <w:jc w:val="both"/>
        <w:rPr>
          <w:rFonts w:ascii="Times New Roman" w:hAnsi="Times New Roman" w:cs="Times New Roman"/>
          <w:sz w:val="24"/>
          <w:szCs w:val="24"/>
        </w:rPr>
      </w:pPr>
      <w:r w:rsidRPr="004A5A68">
        <w:rPr>
          <w:rFonts w:ascii="Times New Roman" w:hAnsi="Times New Roman" w:cs="Times New Roman"/>
          <w:sz w:val="24"/>
          <w:szCs w:val="24"/>
        </w:rPr>
        <w:t>Главной целью социального глянца является не коммерческая прибыль и доведение достоверной информации до молодых родителей.</w:t>
      </w:r>
      <w:r w:rsidRPr="004A5A68">
        <w:rPr>
          <w:rFonts w:ascii="Times New Roman" w:hAnsi="Times New Roman" w:cs="Times New Roman"/>
          <w:i/>
          <w:sz w:val="24"/>
          <w:szCs w:val="24"/>
        </w:rPr>
        <w:t xml:space="preserve"> </w:t>
      </w:r>
      <w:proofErr w:type="gramStart"/>
      <w:r w:rsidRPr="004A5A68">
        <w:rPr>
          <w:rFonts w:ascii="Times New Roman" w:hAnsi="Times New Roman" w:cs="Times New Roman"/>
          <w:i/>
          <w:sz w:val="24"/>
          <w:szCs w:val="24"/>
          <w:highlight w:val="lightGray"/>
          <w:shd w:val="clear" w:color="auto" w:fill="00FFFF"/>
        </w:rPr>
        <w:t>«Знаете, говорят  про есть такое понятие «санитар леса» да вот (шум) от (шум) зверюшек, которые (шум) вот мы наверно выступаем (шум) санитары той информации, которую получают родители, потому что наша, достоверность нашей информации это наше репутация, нам очень дорого…»</w:t>
      </w:r>
      <w:r w:rsidRPr="004A5A68">
        <w:rPr>
          <w:rFonts w:ascii="Times New Roman" w:hAnsi="Times New Roman" w:cs="Times New Roman"/>
          <w:i/>
          <w:sz w:val="24"/>
          <w:szCs w:val="24"/>
          <w:highlight w:val="lightGray"/>
        </w:rPr>
        <w:t xml:space="preserve">, </w:t>
      </w:r>
      <w:r w:rsidRPr="004A5A68">
        <w:rPr>
          <w:rFonts w:ascii="Times New Roman" w:hAnsi="Times New Roman" w:cs="Times New Roman"/>
          <w:i/>
          <w:sz w:val="24"/>
          <w:szCs w:val="24"/>
          <w:highlight w:val="lightGray"/>
          <w:shd w:val="clear" w:color="auto" w:fill="00FFFF"/>
        </w:rPr>
        <w:t>«…мы очень чётко смотрим с кем мы работаем, как мы работаем, если кого-то рекламируем, то кто это, поэтому, что касается издания</w:t>
      </w:r>
      <w:proofErr w:type="gramEnd"/>
      <w:r w:rsidRPr="004A5A68">
        <w:rPr>
          <w:rFonts w:ascii="Times New Roman" w:hAnsi="Times New Roman" w:cs="Times New Roman"/>
          <w:i/>
          <w:sz w:val="24"/>
          <w:szCs w:val="24"/>
          <w:highlight w:val="lightGray"/>
          <w:shd w:val="clear" w:color="auto" w:fill="00FFFF"/>
        </w:rPr>
        <w:t xml:space="preserve">, </w:t>
      </w:r>
      <w:proofErr w:type="gramStart"/>
      <w:r w:rsidRPr="004A5A68">
        <w:rPr>
          <w:rFonts w:ascii="Times New Roman" w:hAnsi="Times New Roman" w:cs="Times New Roman"/>
          <w:i/>
          <w:sz w:val="24"/>
          <w:szCs w:val="24"/>
          <w:highlight w:val="lightGray"/>
          <w:shd w:val="clear" w:color="auto" w:fill="00FFFF"/>
        </w:rPr>
        <w:t>то</w:t>
      </w:r>
      <w:proofErr w:type="gramEnd"/>
      <w:r w:rsidRPr="004A5A68">
        <w:rPr>
          <w:rFonts w:ascii="Times New Roman" w:hAnsi="Times New Roman" w:cs="Times New Roman"/>
          <w:i/>
          <w:sz w:val="24"/>
          <w:szCs w:val="24"/>
          <w:highlight w:val="lightGray"/>
          <w:shd w:val="clear" w:color="auto" w:fill="00FFFF"/>
        </w:rPr>
        <w:t xml:space="preserve"> наверное это всё-таки социально-ориентированный проект, не смотря на её коммерческую составляющую и если бы у нас в России был </w:t>
      </w:r>
      <w:proofErr w:type="spellStart"/>
      <w:r w:rsidRPr="004A5A68">
        <w:rPr>
          <w:rFonts w:ascii="Times New Roman" w:hAnsi="Times New Roman" w:cs="Times New Roman"/>
          <w:i/>
          <w:sz w:val="24"/>
          <w:szCs w:val="24"/>
          <w:highlight w:val="lightGray"/>
          <w:shd w:val="clear" w:color="auto" w:fill="00FFFF"/>
        </w:rPr>
        <w:t>поним</w:t>
      </w:r>
      <w:proofErr w:type="spellEnd"/>
      <w:r w:rsidRPr="004A5A68">
        <w:rPr>
          <w:rFonts w:ascii="Times New Roman" w:hAnsi="Times New Roman" w:cs="Times New Roman"/>
          <w:i/>
          <w:sz w:val="24"/>
          <w:szCs w:val="24"/>
          <w:highlight w:val="lightGray"/>
          <w:shd w:val="clear" w:color="auto" w:fill="00FFFF"/>
        </w:rPr>
        <w:t>, понятие, как «социальный бизнес», то мы бы под него точно подходили…»</w:t>
      </w:r>
      <w:r w:rsidRPr="004A5A68">
        <w:rPr>
          <w:rFonts w:ascii="Times New Roman" w:hAnsi="Times New Roman" w:cs="Times New Roman"/>
          <w:sz w:val="24"/>
          <w:szCs w:val="24"/>
          <w:highlight w:val="lightGray"/>
        </w:rPr>
        <w:t xml:space="preserve"> </w:t>
      </w:r>
      <w:r w:rsidRPr="004A5A68">
        <w:rPr>
          <w:rFonts w:ascii="Times New Roman" w:hAnsi="Times New Roman" w:cs="Times New Roman"/>
          <w:sz w:val="24"/>
          <w:szCs w:val="24"/>
          <w:highlight w:val="lightGray"/>
          <w:shd w:val="clear" w:color="auto" w:fill="00FFFF"/>
        </w:rPr>
        <w:t>[инт</w:t>
      </w:r>
      <w:r>
        <w:rPr>
          <w:rFonts w:ascii="Times New Roman" w:hAnsi="Times New Roman" w:cs="Times New Roman"/>
          <w:sz w:val="24"/>
          <w:szCs w:val="24"/>
          <w:highlight w:val="lightGray"/>
          <w:shd w:val="clear" w:color="auto" w:fill="00FFFF"/>
        </w:rPr>
        <w:t>ервью с редактором журнала «Мам</w:t>
      </w:r>
      <w:r w:rsidRPr="004A5A68">
        <w:rPr>
          <w:rFonts w:ascii="Times New Roman" w:hAnsi="Times New Roman" w:cs="Times New Roman"/>
          <w:sz w:val="24"/>
          <w:szCs w:val="24"/>
          <w:highlight w:val="lightGray"/>
          <w:shd w:val="clear" w:color="auto" w:fill="00FFFF"/>
        </w:rPr>
        <w:t>ин журнал» и «Папин журнал»]</w:t>
      </w:r>
      <w:r w:rsidRPr="004A5A68">
        <w:rPr>
          <w:rFonts w:ascii="Times New Roman" w:hAnsi="Times New Roman" w:cs="Times New Roman"/>
          <w:sz w:val="24"/>
          <w:szCs w:val="24"/>
          <w:highlight w:val="lightGray"/>
        </w:rPr>
        <w:t>.</w:t>
      </w:r>
      <w:r w:rsidRPr="004A5A68">
        <w:rPr>
          <w:rFonts w:ascii="Times New Roman" w:hAnsi="Times New Roman" w:cs="Times New Roman"/>
          <w:sz w:val="24"/>
          <w:szCs w:val="24"/>
        </w:rPr>
        <w:t xml:space="preserve"> </w:t>
      </w:r>
    </w:p>
    <w:p w:rsidR="00343C31" w:rsidRPr="00E12BB1" w:rsidRDefault="00343C31" w:rsidP="00343C31">
      <w:pPr>
        <w:spacing w:after="0"/>
        <w:ind w:firstLine="708"/>
        <w:jc w:val="both"/>
        <w:rPr>
          <w:rFonts w:ascii="Times New Roman" w:hAnsi="Times New Roman"/>
          <w:sz w:val="24"/>
          <w:szCs w:val="24"/>
        </w:rPr>
      </w:pPr>
      <w:r w:rsidRPr="00E12BB1">
        <w:rPr>
          <w:rFonts w:ascii="Times New Roman" w:hAnsi="Times New Roman"/>
          <w:sz w:val="24"/>
          <w:szCs w:val="24"/>
        </w:rPr>
        <w:t xml:space="preserve">До трех лет основная функция </w:t>
      </w:r>
      <w:proofErr w:type="spellStart"/>
      <w:r w:rsidRPr="00E12BB1">
        <w:rPr>
          <w:rFonts w:ascii="Times New Roman" w:hAnsi="Times New Roman"/>
          <w:sz w:val="24"/>
          <w:szCs w:val="24"/>
        </w:rPr>
        <w:t>родительства</w:t>
      </w:r>
      <w:proofErr w:type="spellEnd"/>
      <w:r w:rsidRPr="00E12BB1">
        <w:rPr>
          <w:rFonts w:ascii="Times New Roman" w:hAnsi="Times New Roman"/>
          <w:sz w:val="24"/>
          <w:szCs w:val="24"/>
        </w:rPr>
        <w:t xml:space="preserve"> сводится к «правильному уходу» за ребенком и заботе о нем, </w:t>
      </w:r>
      <w:r w:rsidRPr="00811851">
        <w:rPr>
          <w:rFonts w:ascii="Times New Roman" w:hAnsi="Times New Roman"/>
          <w:i/>
          <w:sz w:val="24"/>
          <w:szCs w:val="24"/>
        </w:rPr>
        <w:t>забота</w:t>
      </w:r>
      <w:r w:rsidRPr="00E12BB1">
        <w:rPr>
          <w:rFonts w:ascii="Times New Roman" w:hAnsi="Times New Roman"/>
          <w:sz w:val="24"/>
          <w:szCs w:val="24"/>
        </w:rPr>
        <w:t xml:space="preserve"> стала нашей центральной аналитической категорией для рассмотрения моделей </w:t>
      </w:r>
      <w:proofErr w:type="spellStart"/>
      <w:r w:rsidRPr="00E12BB1">
        <w:rPr>
          <w:rFonts w:ascii="Times New Roman" w:hAnsi="Times New Roman"/>
          <w:sz w:val="24"/>
          <w:szCs w:val="24"/>
        </w:rPr>
        <w:t>родительства</w:t>
      </w:r>
      <w:proofErr w:type="spellEnd"/>
      <w:r>
        <w:rPr>
          <w:rFonts w:ascii="Times New Roman" w:hAnsi="Times New Roman"/>
          <w:sz w:val="24"/>
          <w:szCs w:val="24"/>
        </w:rPr>
        <w:t>, транслируемых через данные издания</w:t>
      </w:r>
      <w:r w:rsidRPr="00E12BB1">
        <w:rPr>
          <w:rFonts w:ascii="Times New Roman" w:hAnsi="Times New Roman"/>
          <w:sz w:val="24"/>
          <w:szCs w:val="24"/>
        </w:rPr>
        <w:t xml:space="preserve">. </w:t>
      </w:r>
      <w:r>
        <w:rPr>
          <w:rFonts w:ascii="Times New Roman" w:hAnsi="Times New Roman"/>
          <w:sz w:val="24"/>
          <w:szCs w:val="24"/>
        </w:rPr>
        <w:t>В научной литературе с</w:t>
      </w:r>
      <w:r w:rsidRPr="00E12BB1">
        <w:rPr>
          <w:rFonts w:ascii="Times New Roman" w:hAnsi="Times New Roman"/>
          <w:sz w:val="24"/>
          <w:szCs w:val="24"/>
        </w:rPr>
        <w:t>уществует огромное количество определений заботы, но</w:t>
      </w:r>
      <w:r>
        <w:rPr>
          <w:rFonts w:ascii="Times New Roman" w:hAnsi="Times New Roman"/>
          <w:sz w:val="24"/>
          <w:szCs w:val="24"/>
        </w:rPr>
        <w:t>, учитывая специфику нашего проекта,</w:t>
      </w:r>
      <w:r w:rsidRPr="00E12BB1">
        <w:rPr>
          <w:rFonts w:ascii="Times New Roman" w:hAnsi="Times New Roman"/>
          <w:sz w:val="24"/>
          <w:szCs w:val="24"/>
        </w:rPr>
        <w:t xml:space="preserve"> мы выбрали </w:t>
      </w:r>
      <w:r>
        <w:rPr>
          <w:rFonts w:ascii="Times New Roman" w:hAnsi="Times New Roman"/>
          <w:sz w:val="24"/>
          <w:szCs w:val="24"/>
        </w:rPr>
        <w:t>определение</w:t>
      </w:r>
      <w:r w:rsidRPr="00E12BB1">
        <w:rPr>
          <w:rFonts w:ascii="Times New Roman" w:hAnsi="Times New Roman"/>
          <w:sz w:val="24"/>
          <w:szCs w:val="24"/>
        </w:rPr>
        <w:t xml:space="preserve"> заботы, котор</w:t>
      </w:r>
      <w:r>
        <w:rPr>
          <w:rFonts w:ascii="Times New Roman" w:hAnsi="Times New Roman"/>
          <w:sz w:val="24"/>
          <w:szCs w:val="24"/>
        </w:rPr>
        <w:t>ое</w:t>
      </w:r>
      <w:r w:rsidRPr="00E12BB1">
        <w:rPr>
          <w:rFonts w:ascii="Times New Roman" w:hAnsi="Times New Roman"/>
          <w:sz w:val="24"/>
          <w:szCs w:val="24"/>
        </w:rPr>
        <w:t xml:space="preserve"> предлагает </w:t>
      </w:r>
      <w:r>
        <w:rPr>
          <w:rFonts w:ascii="Times New Roman" w:hAnsi="Times New Roman"/>
          <w:sz w:val="24"/>
          <w:szCs w:val="24"/>
        </w:rPr>
        <w:t xml:space="preserve">американская исследовательница </w:t>
      </w:r>
      <w:proofErr w:type="spellStart"/>
      <w:r w:rsidRPr="00E12BB1">
        <w:rPr>
          <w:rFonts w:ascii="Times New Roman" w:hAnsi="Times New Roman"/>
          <w:sz w:val="24"/>
          <w:szCs w:val="24"/>
        </w:rPr>
        <w:t>Арли</w:t>
      </w:r>
      <w:proofErr w:type="spellEnd"/>
      <w:r w:rsidRPr="00E12BB1">
        <w:rPr>
          <w:rFonts w:ascii="Times New Roman" w:hAnsi="Times New Roman"/>
          <w:sz w:val="24"/>
          <w:szCs w:val="24"/>
        </w:rPr>
        <w:t xml:space="preserve"> </w:t>
      </w:r>
      <w:proofErr w:type="spellStart"/>
      <w:r w:rsidRPr="00E12BB1">
        <w:rPr>
          <w:rFonts w:ascii="Times New Roman" w:hAnsi="Times New Roman"/>
          <w:sz w:val="24"/>
          <w:szCs w:val="24"/>
        </w:rPr>
        <w:t>Хохшильд</w:t>
      </w:r>
      <w:proofErr w:type="spellEnd"/>
      <w:r>
        <w:rPr>
          <w:rFonts w:ascii="Times New Roman" w:hAnsi="Times New Roman"/>
          <w:sz w:val="24"/>
          <w:szCs w:val="24"/>
        </w:rPr>
        <w:t>:</w:t>
      </w:r>
      <w:r w:rsidRPr="00E12BB1">
        <w:rPr>
          <w:rFonts w:ascii="Times New Roman" w:hAnsi="Times New Roman"/>
          <w:sz w:val="24"/>
          <w:szCs w:val="24"/>
        </w:rPr>
        <w:t xml:space="preserve"> </w:t>
      </w:r>
      <w:r>
        <w:rPr>
          <w:rFonts w:ascii="Times New Roman" w:hAnsi="Times New Roman"/>
          <w:sz w:val="24"/>
          <w:szCs w:val="24"/>
        </w:rPr>
        <w:t>«</w:t>
      </w:r>
      <w:r w:rsidRPr="00E12BB1">
        <w:rPr>
          <w:rFonts w:ascii="Times New Roman" w:hAnsi="Times New Roman"/>
          <w:sz w:val="24"/>
          <w:szCs w:val="24"/>
        </w:rPr>
        <w:t xml:space="preserve">эмоциональные связи и взаимоотношения, которые возникают между тем, кто осуществляет заботу и тем, о ком заботятся; а также как обязательство, при котором тот человек, который осуществляет заботу, чувствует себя ответственным за благополучие других и выполняет </w:t>
      </w:r>
      <w:r>
        <w:rPr>
          <w:rFonts w:ascii="Times New Roman" w:hAnsi="Times New Roman"/>
          <w:sz w:val="24"/>
          <w:szCs w:val="24"/>
        </w:rPr>
        <w:t xml:space="preserve">интеллектуальную, эмоциональную, </w:t>
      </w:r>
      <w:r w:rsidRPr="00E12BB1">
        <w:rPr>
          <w:rFonts w:ascii="Times New Roman" w:hAnsi="Times New Roman"/>
          <w:sz w:val="24"/>
          <w:szCs w:val="24"/>
        </w:rPr>
        <w:t>физическую работу для осуществления этой ответственности</w:t>
      </w:r>
      <w:r w:rsidRPr="00343C31">
        <w:rPr>
          <w:rFonts w:ascii="Times New Roman" w:hAnsi="Times New Roman"/>
          <w:sz w:val="24"/>
          <w:szCs w:val="24"/>
        </w:rPr>
        <w:t>»</w:t>
      </w:r>
      <w:proofErr w:type="gramStart"/>
      <w:r w:rsidRPr="00343C31">
        <w:rPr>
          <w:rFonts w:ascii="Times New Roman" w:hAnsi="Times New Roman"/>
          <w:sz w:val="24"/>
          <w:szCs w:val="24"/>
        </w:rPr>
        <w:t>.[</w:t>
      </w:r>
      <w:proofErr w:type="gramEnd"/>
      <w:r w:rsidRPr="00343C31">
        <w:rPr>
          <w:rFonts w:ascii="Times New Roman" w:hAnsi="Times New Roman"/>
          <w:sz w:val="24"/>
          <w:szCs w:val="24"/>
        </w:rPr>
        <w:t xml:space="preserve"> по Чернова Ж. В. 2011, с. 299</w:t>
      </w:r>
      <w:r w:rsidRPr="004F78C9">
        <w:rPr>
          <w:rFonts w:ascii="Times New Roman" w:hAnsi="Times New Roman"/>
          <w:sz w:val="20"/>
          <w:szCs w:val="20"/>
        </w:rPr>
        <w:t>]</w:t>
      </w:r>
      <w:r w:rsidRPr="00D76D60">
        <w:rPr>
          <w:rFonts w:ascii="Times New Roman" w:hAnsi="Times New Roman"/>
          <w:sz w:val="20"/>
          <w:szCs w:val="20"/>
        </w:rPr>
        <w:t>.</w:t>
      </w:r>
      <w:r w:rsidRPr="00E12BB1">
        <w:rPr>
          <w:rFonts w:ascii="Times New Roman" w:hAnsi="Times New Roman"/>
          <w:sz w:val="24"/>
          <w:szCs w:val="24"/>
        </w:rPr>
        <w:t xml:space="preserve"> </w:t>
      </w:r>
    </w:p>
    <w:p w:rsidR="00343C31" w:rsidRDefault="00343C31" w:rsidP="00343C31">
      <w:pPr>
        <w:spacing w:after="0"/>
        <w:ind w:firstLine="708"/>
        <w:jc w:val="both"/>
        <w:rPr>
          <w:rFonts w:ascii="Times New Roman" w:hAnsi="Times New Roman"/>
          <w:sz w:val="24"/>
          <w:szCs w:val="24"/>
        </w:rPr>
      </w:pPr>
      <w:r w:rsidRPr="00E12BB1">
        <w:rPr>
          <w:rFonts w:ascii="Times New Roman" w:hAnsi="Times New Roman"/>
          <w:sz w:val="24"/>
          <w:szCs w:val="24"/>
        </w:rPr>
        <w:t xml:space="preserve">Забота является </w:t>
      </w:r>
      <w:proofErr w:type="spellStart"/>
      <w:r w:rsidRPr="00E12BB1">
        <w:rPr>
          <w:rFonts w:ascii="Times New Roman" w:hAnsi="Times New Roman"/>
          <w:sz w:val="24"/>
          <w:szCs w:val="24"/>
        </w:rPr>
        <w:t>полисемичным</w:t>
      </w:r>
      <w:proofErr w:type="spellEnd"/>
      <w:r w:rsidRPr="00E12BB1">
        <w:rPr>
          <w:rFonts w:ascii="Times New Roman" w:hAnsi="Times New Roman"/>
          <w:sz w:val="24"/>
          <w:szCs w:val="24"/>
        </w:rPr>
        <w:t xml:space="preserve"> понятием, поэтому </w:t>
      </w:r>
      <w:r w:rsidRPr="0016603B">
        <w:rPr>
          <w:rFonts w:ascii="Times New Roman" w:hAnsi="Times New Roman"/>
          <w:sz w:val="24"/>
          <w:szCs w:val="24"/>
        </w:rPr>
        <w:t xml:space="preserve">для </w:t>
      </w:r>
      <w:proofErr w:type="spellStart"/>
      <w:r w:rsidRPr="0016603B">
        <w:rPr>
          <w:rFonts w:ascii="Times New Roman" w:hAnsi="Times New Roman"/>
          <w:sz w:val="24"/>
          <w:szCs w:val="24"/>
        </w:rPr>
        <w:t>операционализации</w:t>
      </w:r>
      <w:proofErr w:type="spellEnd"/>
      <w:r w:rsidRPr="0016603B">
        <w:rPr>
          <w:rFonts w:ascii="Times New Roman" w:hAnsi="Times New Roman"/>
          <w:sz w:val="24"/>
          <w:szCs w:val="24"/>
        </w:rPr>
        <w:t xml:space="preserve"> данного концепта</w:t>
      </w:r>
      <w:r w:rsidRPr="00E12BB1">
        <w:rPr>
          <w:rFonts w:ascii="Times New Roman" w:hAnsi="Times New Roman"/>
          <w:sz w:val="24"/>
          <w:szCs w:val="24"/>
        </w:rPr>
        <w:t xml:space="preserve"> была разработана определенная аналитическая схема. Первым </w:t>
      </w:r>
      <w:r>
        <w:rPr>
          <w:rFonts w:ascii="Times New Roman" w:hAnsi="Times New Roman"/>
          <w:sz w:val="24"/>
          <w:szCs w:val="24"/>
        </w:rPr>
        <w:t>аналитическим фактором</w:t>
      </w:r>
      <w:r w:rsidRPr="00E12BB1">
        <w:rPr>
          <w:rFonts w:ascii="Times New Roman" w:hAnsi="Times New Roman"/>
          <w:sz w:val="24"/>
          <w:szCs w:val="24"/>
        </w:rPr>
        <w:t xml:space="preserve"> для анализа стало разделение родительских ролей внутри семьи</w:t>
      </w:r>
      <w:r>
        <w:rPr>
          <w:rFonts w:ascii="Times New Roman" w:hAnsi="Times New Roman"/>
          <w:sz w:val="24"/>
          <w:szCs w:val="24"/>
        </w:rPr>
        <w:t>:</w:t>
      </w:r>
      <w:r w:rsidRPr="00E12BB1">
        <w:rPr>
          <w:rFonts w:ascii="Times New Roman" w:hAnsi="Times New Roman"/>
          <w:sz w:val="24"/>
          <w:szCs w:val="24"/>
        </w:rPr>
        <w:t xml:space="preserve"> какие функции </w:t>
      </w:r>
      <w:r w:rsidRPr="00E12BB1">
        <w:rPr>
          <w:rFonts w:ascii="Times New Roman" w:hAnsi="Times New Roman"/>
          <w:sz w:val="24"/>
          <w:szCs w:val="24"/>
        </w:rPr>
        <w:lastRenderedPageBreak/>
        <w:t>выполняет женщина как мать и мужчина как отец.</w:t>
      </w:r>
      <w:proofErr w:type="gramStart"/>
      <w:r w:rsidRPr="00E12BB1">
        <w:rPr>
          <w:rFonts w:ascii="Times New Roman" w:hAnsi="Times New Roman"/>
          <w:sz w:val="24"/>
          <w:szCs w:val="24"/>
        </w:rPr>
        <w:t xml:space="preserve"> </w:t>
      </w:r>
      <w:proofErr w:type="gramEnd"/>
      <w:r>
        <w:rPr>
          <w:rFonts w:ascii="Times New Roman" w:hAnsi="Times New Roman"/>
          <w:sz w:val="24"/>
          <w:szCs w:val="24"/>
        </w:rPr>
        <w:t>В</w:t>
      </w:r>
      <w:r w:rsidRPr="00E12BB1">
        <w:rPr>
          <w:rFonts w:ascii="Times New Roman" w:hAnsi="Times New Roman"/>
          <w:sz w:val="24"/>
          <w:szCs w:val="24"/>
        </w:rPr>
        <w:t xml:space="preserve">ажным основанием </w:t>
      </w:r>
      <w:r>
        <w:rPr>
          <w:rFonts w:ascii="Times New Roman" w:hAnsi="Times New Roman"/>
          <w:sz w:val="24"/>
          <w:szCs w:val="24"/>
        </w:rPr>
        <w:t xml:space="preserve">анализа </w:t>
      </w:r>
      <w:r w:rsidRPr="00E12BB1">
        <w:rPr>
          <w:rFonts w:ascii="Times New Roman" w:hAnsi="Times New Roman"/>
          <w:sz w:val="24"/>
          <w:szCs w:val="24"/>
        </w:rPr>
        <w:t xml:space="preserve">стал характер взаимоотношений родителей и детей, то есть отношения между субъектом и объектом. </w:t>
      </w:r>
      <w:r>
        <w:rPr>
          <w:rFonts w:ascii="Times New Roman" w:hAnsi="Times New Roman"/>
          <w:sz w:val="24"/>
          <w:szCs w:val="24"/>
        </w:rPr>
        <w:t>Особо мы выделили</w:t>
      </w:r>
      <w:r w:rsidRPr="00E12BB1">
        <w:rPr>
          <w:rFonts w:ascii="Times New Roman" w:hAnsi="Times New Roman"/>
          <w:sz w:val="24"/>
          <w:szCs w:val="24"/>
        </w:rPr>
        <w:t xml:space="preserve"> статус заботы. Здесь главным фактом представляется </w:t>
      </w:r>
      <w:r>
        <w:rPr>
          <w:rFonts w:ascii="Times New Roman" w:hAnsi="Times New Roman"/>
          <w:sz w:val="24"/>
          <w:szCs w:val="24"/>
        </w:rPr>
        <w:t xml:space="preserve">механизм </w:t>
      </w:r>
      <w:r w:rsidRPr="00E12BB1">
        <w:rPr>
          <w:rFonts w:ascii="Times New Roman" w:hAnsi="Times New Roman"/>
          <w:sz w:val="24"/>
          <w:szCs w:val="24"/>
        </w:rPr>
        <w:t>осуществлени</w:t>
      </w:r>
      <w:r>
        <w:rPr>
          <w:rFonts w:ascii="Times New Roman" w:hAnsi="Times New Roman"/>
          <w:sz w:val="24"/>
          <w:szCs w:val="24"/>
        </w:rPr>
        <w:t>я</w:t>
      </w:r>
      <w:r w:rsidRPr="00E12BB1">
        <w:rPr>
          <w:rFonts w:ascii="Times New Roman" w:hAnsi="Times New Roman"/>
          <w:sz w:val="24"/>
          <w:szCs w:val="24"/>
        </w:rPr>
        <w:t xml:space="preserve"> заботы</w:t>
      </w:r>
      <w:r>
        <w:rPr>
          <w:rFonts w:ascii="Times New Roman" w:hAnsi="Times New Roman"/>
          <w:sz w:val="24"/>
          <w:szCs w:val="24"/>
        </w:rPr>
        <w:t>:</w:t>
      </w:r>
      <w:r w:rsidRPr="00E12BB1">
        <w:rPr>
          <w:rFonts w:ascii="Times New Roman" w:hAnsi="Times New Roman"/>
          <w:sz w:val="24"/>
          <w:szCs w:val="24"/>
        </w:rPr>
        <w:t xml:space="preserve"> за деньги человеком со стороны, например</w:t>
      </w:r>
      <w:r>
        <w:rPr>
          <w:rFonts w:ascii="Times New Roman" w:hAnsi="Times New Roman"/>
          <w:sz w:val="24"/>
          <w:szCs w:val="24"/>
        </w:rPr>
        <w:t>, няней, или же забота</w:t>
      </w:r>
      <w:r w:rsidRPr="00E12BB1">
        <w:rPr>
          <w:rFonts w:ascii="Times New Roman" w:hAnsi="Times New Roman"/>
          <w:sz w:val="24"/>
          <w:szCs w:val="24"/>
        </w:rPr>
        <w:t xml:space="preserve"> является бесплатной.</w:t>
      </w:r>
    </w:p>
    <w:p w:rsidR="00F93A8D" w:rsidRPr="00F93A8D" w:rsidRDefault="00F93A8D" w:rsidP="00F93A8D">
      <w:pPr>
        <w:spacing w:line="240" w:lineRule="auto"/>
        <w:ind w:firstLine="709"/>
        <w:jc w:val="both"/>
        <w:rPr>
          <w:rFonts w:ascii="Times New Roman" w:hAnsi="Times New Roman" w:cs="Times New Roman"/>
          <w:sz w:val="24"/>
          <w:szCs w:val="24"/>
        </w:rPr>
      </w:pPr>
    </w:p>
    <w:p w:rsidR="00C962BF" w:rsidRDefault="00C962BF" w:rsidP="00C962BF">
      <w:pPr>
        <w:spacing w:after="0"/>
        <w:ind w:firstLine="708"/>
        <w:jc w:val="both"/>
        <w:rPr>
          <w:rFonts w:ascii="Times New Roman" w:hAnsi="Times New Roman"/>
          <w:sz w:val="24"/>
          <w:szCs w:val="24"/>
        </w:rPr>
      </w:pPr>
      <w:r w:rsidRPr="00E12BB1">
        <w:rPr>
          <w:rFonts w:ascii="Times New Roman" w:hAnsi="Times New Roman"/>
          <w:sz w:val="24"/>
          <w:szCs w:val="24"/>
        </w:rPr>
        <w:t xml:space="preserve">Следуя </w:t>
      </w:r>
      <w:r>
        <w:rPr>
          <w:rFonts w:ascii="Times New Roman" w:hAnsi="Times New Roman"/>
          <w:sz w:val="24"/>
          <w:szCs w:val="24"/>
        </w:rPr>
        <w:t xml:space="preserve">данной </w:t>
      </w:r>
      <w:r w:rsidRPr="00E12BB1">
        <w:rPr>
          <w:rFonts w:ascii="Times New Roman" w:hAnsi="Times New Roman"/>
          <w:sz w:val="24"/>
          <w:szCs w:val="24"/>
        </w:rPr>
        <w:t>схеме</w:t>
      </w:r>
      <w:r>
        <w:rPr>
          <w:rFonts w:ascii="Times New Roman" w:hAnsi="Times New Roman"/>
          <w:sz w:val="24"/>
          <w:szCs w:val="24"/>
        </w:rPr>
        <w:t xml:space="preserve"> анализа</w:t>
      </w:r>
      <w:r w:rsidRPr="00E12BB1">
        <w:rPr>
          <w:rFonts w:ascii="Times New Roman" w:hAnsi="Times New Roman"/>
          <w:sz w:val="24"/>
          <w:szCs w:val="24"/>
        </w:rPr>
        <w:t xml:space="preserve">, </w:t>
      </w:r>
      <w:r>
        <w:rPr>
          <w:rFonts w:ascii="Times New Roman" w:hAnsi="Times New Roman"/>
          <w:sz w:val="24"/>
          <w:szCs w:val="24"/>
        </w:rPr>
        <w:t>я выявили три основные нормативные</w:t>
      </w:r>
      <w:r w:rsidRPr="00E12BB1">
        <w:rPr>
          <w:rFonts w:ascii="Times New Roman" w:hAnsi="Times New Roman"/>
          <w:sz w:val="24"/>
          <w:szCs w:val="24"/>
        </w:rPr>
        <w:t xml:space="preserve"> модели </w:t>
      </w:r>
      <w:proofErr w:type="spellStart"/>
      <w:r w:rsidRPr="00E12BB1">
        <w:rPr>
          <w:rFonts w:ascii="Times New Roman" w:hAnsi="Times New Roman"/>
          <w:sz w:val="24"/>
          <w:szCs w:val="24"/>
        </w:rPr>
        <w:t>родительства</w:t>
      </w:r>
      <w:proofErr w:type="spellEnd"/>
      <w:r w:rsidRPr="00E12BB1">
        <w:rPr>
          <w:rFonts w:ascii="Times New Roman" w:hAnsi="Times New Roman"/>
          <w:sz w:val="24"/>
          <w:szCs w:val="24"/>
        </w:rPr>
        <w:t xml:space="preserve">, </w:t>
      </w:r>
      <w:r>
        <w:rPr>
          <w:rFonts w:ascii="Times New Roman" w:hAnsi="Times New Roman"/>
          <w:sz w:val="24"/>
          <w:szCs w:val="24"/>
        </w:rPr>
        <w:t>представленных в популярных российских печатных изданиях</w:t>
      </w:r>
      <w:r w:rsidR="006C4159">
        <w:rPr>
          <w:rFonts w:ascii="Times New Roman" w:hAnsi="Times New Roman"/>
          <w:sz w:val="24"/>
          <w:szCs w:val="24"/>
        </w:rPr>
        <w:t>.</w:t>
      </w:r>
    </w:p>
    <w:p w:rsidR="00C962BF" w:rsidRDefault="00C962BF" w:rsidP="00C962BF">
      <w:pPr>
        <w:spacing w:after="0"/>
        <w:ind w:firstLine="708"/>
        <w:jc w:val="both"/>
        <w:rPr>
          <w:rFonts w:ascii="Times New Roman" w:hAnsi="Times New Roman"/>
          <w:sz w:val="24"/>
          <w:szCs w:val="24"/>
        </w:rPr>
      </w:pPr>
    </w:p>
    <w:p w:rsidR="004A0B4B" w:rsidRPr="006C4159" w:rsidRDefault="006C4159" w:rsidP="006C4159">
      <w:pPr>
        <w:spacing w:before="28" w:line="240" w:lineRule="auto"/>
        <w:rPr>
          <w:rFonts w:ascii="Times New Roman" w:hAnsi="Times New Roman" w:cs="Times New Roman"/>
          <w:sz w:val="24"/>
          <w:szCs w:val="24"/>
        </w:rPr>
      </w:pPr>
      <w:r>
        <w:rPr>
          <w:rFonts w:ascii="Times New Roman" w:hAnsi="Times New Roman"/>
          <w:sz w:val="24"/>
          <w:szCs w:val="24"/>
        </w:rPr>
        <w:t>Д</w:t>
      </w:r>
      <w:r w:rsidRPr="006C4159">
        <w:rPr>
          <w:rFonts w:ascii="Times New Roman" w:hAnsi="Times New Roman"/>
          <w:sz w:val="24"/>
          <w:szCs w:val="24"/>
        </w:rPr>
        <w:t xml:space="preserve">оминирующей моделью в данном дискурсивном поле является </w:t>
      </w:r>
      <w:r>
        <w:rPr>
          <w:rFonts w:ascii="Times New Roman" w:hAnsi="Times New Roman" w:cs="Times New Roman"/>
          <w:sz w:val="24"/>
          <w:szCs w:val="24"/>
        </w:rPr>
        <w:t>т</w:t>
      </w:r>
      <w:r w:rsidR="004A0B4B" w:rsidRPr="006C4159">
        <w:rPr>
          <w:rFonts w:ascii="Times New Roman" w:hAnsi="Times New Roman" w:cs="Times New Roman"/>
          <w:sz w:val="24"/>
          <w:szCs w:val="24"/>
        </w:rPr>
        <w:t xml:space="preserve">радиционная модель </w:t>
      </w:r>
      <w:proofErr w:type="spellStart"/>
      <w:r w:rsidR="004A0B4B" w:rsidRPr="006C4159">
        <w:rPr>
          <w:rFonts w:ascii="Times New Roman" w:hAnsi="Times New Roman" w:cs="Times New Roman"/>
          <w:sz w:val="24"/>
          <w:szCs w:val="24"/>
        </w:rPr>
        <w:t>родительства</w:t>
      </w:r>
      <w:proofErr w:type="spellEnd"/>
      <w:r w:rsidR="004A0B4B" w:rsidRPr="006C4159">
        <w:rPr>
          <w:rFonts w:ascii="Times New Roman" w:hAnsi="Times New Roman" w:cs="Times New Roman"/>
          <w:sz w:val="24"/>
          <w:szCs w:val="24"/>
        </w:rPr>
        <w:t xml:space="preserve">. </w:t>
      </w:r>
    </w:p>
    <w:p w:rsidR="00FD244B" w:rsidRDefault="004A0B4B" w:rsidP="004A0B4B">
      <w:pPr>
        <w:spacing w:before="28" w:line="240" w:lineRule="auto"/>
        <w:rPr>
          <w:rFonts w:ascii="Times New Roman" w:hAnsi="Times New Roman" w:cs="Times New Roman"/>
          <w:sz w:val="24"/>
          <w:szCs w:val="24"/>
        </w:rPr>
      </w:pPr>
      <w:r>
        <w:rPr>
          <w:rFonts w:ascii="Times New Roman" w:hAnsi="Times New Roman" w:cs="Times New Roman"/>
          <w:sz w:val="24"/>
          <w:szCs w:val="24"/>
        </w:rPr>
        <w:t xml:space="preserve">В традиционной модели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xml:space="preserve"> мама</w:t>
      </w:r>
      <w:r w:rsidR="00814B32">
        <w:rPr>
          <w:rFonts w:ascii="Times New Roman" w:hAnsi="Times New Roman" w:cs="Times New Roman"/>
          <w:sz w:val="24"/>
          <w:szCs w:val="24"/>
        </w:rPr>
        <w:t xml:space="preserve"> – домохозяйка, которая</w:t>
      </w:r>
      <w:r>
        <w:rPr>
          <w:rFonts w:ascii="Times New Roman" w:hAnsi="Times New Roman" w:cs="Times New Roman"/>
          <w:sz w:val="24"/>
          <w:szCs w:val="24"/>
        </w:rPr>
        <w:t xml:space="preserve"> </w:t>
      </w:r>
      <w:r w:rsidR="00814B32">
        <w:rPr>
          <w:rFonts w:ascii="Times New Roman" w:hAnsi="Times New Roman" w:cs="Times New Roman"/>
          <w:sz w:val="24"/>
          <w:szCs w:val="24"/>
        </w:rPr>
        <w:t>полностью осущес</w:t>
      </w:r>
      <w:r w:rsidR="00982E05">
        <w:rPr>
          <w:rFonts w:ascii="Times New Roman" w:hAnsi="Times New Roman" w:cs="Times New Roman"/>
          <w:sz w:val="24"/>
          <w:szCs w:val="24"/>
        </w:rPr>
        <w:t>твляет уход за ребенком и домом, также она должна всячески поддерживать мужа.</w:t>
      </w:r>
    </w:p>
    <w:p w:rsidR="00982E05" w:rsidRPr="00982E05" w:rsidRDefault="00982E05" w:rsidP="00982E05">
      <w:pPr>
        <w:spacing w:after="0" w:line="240" w:lineRule="auto"/>
        <w:rPr>
          <w:rFonts w:ascii="Times New Roman" w:hAnsi="Times New Roman" w:cs="Times New Roman"/>
          <w:sz w:val="24"/>
          <w:szCs w:val="24"/>
        </w:rPr>
      </w:pPr>
      <w:r w:rsidRPr="00982E05">
        <w:rPr>
          <w:rFonts w:ascii="Times New Roman" w:hAnsi="Times New Roman" w:cs="Times New Roman"/>
          <w:i/>
          <w:sz w:val="24"/>
          <w:szCs w:val="24"/>
        </w:rPr>
        <w:t>«как бы тяжело ни было вам следить за домом, пока отец «охотится на мамонтов», постарайтесь обойтись без упреков: в конце концов, муж работает на благо детей и во имя семьи, и этого нельзя недооценивать</w:t>
      </w:r>
      <w:proofErr w:type="gramStart"/>
      <w:r w:rsidRPr="00982E05">
        <w:rPr>
          <w:rFonts w:ascii="Times New Roman" w:hAnsi="Times New Roman" w:cs="Times New Roman"/>
          <w:i/>
          <w:sz w:val="24"/>
          <w:szCs w:val="24"/>
        </w:rPr>
        <w:t xml:space="preserve">.» </w:t>
      </w:r>
      <w:r w:rsidRPr="00982E05">
        <w:rPr>
          <w:rFonts w:ascii="Times New Roman" w:hAnsi="Times New Roman" w:cs="Times New Roman"/>
          <w:sz w:val="24"/>
          <w:szCs w:val="24"/>
        </w:rPr>
        <w:t>[</w:t>
      </w:r>
      <w:proofErr w:type="gramEnd"/>
      <w:r w:rsidRPr="00982E05">
        <w:rPr>
          <w:rFonts w:ascii="Times New Roman" w:hAnsi="Times New Roman" w:cs="Times New Roman"/>
          <w:sz w:val="24"/>
          <w:szCs w:val="24"/>
        </w:rPr>
        <w:t xml:space="preserve">Счастливые родители. № 145]. </w:t>
      </w:r>
    </w:p>
    <w:p w:rsidR="00982E05" w:rsidRDefault="00982E05" w:rsidP="004A0B4B">
      <w:pPr>
        <w:spacing w:before="28" w:line="240" w:lineRule="auto"/>
        <w:rPr>
          <w:rFonts w:ascii="Times New Roman" w:hAnsi="Times New Roman" w:cs="Times New Roman"/>
          <w:sz w:val="24"/>
          <w:szCs w:val="24"/>
        </w:rPr>
      </w:pPr>
    </w:p>
    <w:p w:rsidR="004A0B4B" w:rsidRDefault="00814B32" w:rsidP="004A0B4B">
      <w:pPr>
        <w:spacing w:before="28" w:line="240" w:lineRule="auto"/>
        <w:rPr>
          <w:rFonts w:ascii="Times New Roman" w:hAnsi="Times New Roman" w:cs="Times New Roman"/>
          <w:sz w:val="24"/>
          <w:szCs w:val="24"/>
        </w:rPr>
      </w:pPr>
      <w:r>
        <w:rPr>
          <w:rFonts w:ascii="Times New Roman" w:hAnsi="Times New Roman" w:cs="Times New Roman"/>
          <w:sz w:val="24"/>
          <w:szCs w:val="24"/>
        </w:rPr>
        <w:t xml:space="preserve"> Папа является «добытчиком» и «кормильцем».</w:t>
      </w:r>
    </w:p>
    <w:p w:rsidR="00FD244B" w:rsidRPr="00FD244B" w:rsidRDefault="00FD244B" w:rsidP="00FD244B">
      <w:pPr>
        <w:pStyle w:val="a3"/>
        <w:numPr>
          <w:ilvl w:val="0"/>
          <w:numId w:val="4"/>
        </w:numPr>
        <w:spacing w:line="240" w:lineRule="auto"/>
        <w:rPr>
          <w:rFonts w:ascii="Times New Roman" w:hAnsi="Times New Roman" w:cs="Times New Roman"/>
          <w:sz w:val="24"/>
          <w:szCs w:val="24"/>
        </w:rPr>
      </w:pPr>
      <w:proofErr w:type="gramStart"/>
      <w:r w:rsidRPr="00FD244B">
        <w:rPr>
          <w:rFonts w:ascii="Times New Roman" w:hAnsi="Times New Roman" w:cs="Times New Roman"/>
          <w:i/>
          <w:sz w:val="24"/>
          <w:szCs w:val="24"/>
        </w:rPr>
        <w:t xml:space="preserve">«папа должен олицетворять мужественность и выполнять только мужские обязанности такие как: </w:t>
      </w:r>
      <w:r w:rsidRPr="00FD244B">
        <w:rPr>
          <w:rFonts w:ascii="Times New Roman" w:hAnsi="Times New Roman" w:cs="Times New Roman"/>
          <w:i/>
          <w:sz w:val="24"/>
          <w:szCs w:val="24"/>
          <w:shd w:val="clear" w:color="auto" w:fill="FFFFFF"/>
        </w:rPr>
        <w:t>«дрова рубить», «папа в доме и дом исправный — газ горит и не гаснет свет», учить «плавать брассом и спорить басом»»</w:t>
      </w:r>
      <w:r w:rsidRPr="00FD244B">
        <w:rPr>
          <w:rFonts w:ascii="Times New Roman" w:hAnsi="Times New Roman" w:cs="Times New Roman"/>
          <w:sz w:val="24"/>
          <w:szCs w:val="24"/>
          <w:shd w:val="clear" w:color="auto" w:fill="FFFFFF"/>
        </w:rPr>
        <w:t xml:space="preserve"> (предста</w:t>
      </w:r>
      <w:r>
        <w:rPr>
          <w:rFonts w:ascii="Times New Roman" w:hAnsi="Times New Roman" w:cs="Times New Roman"/>
          <w:sz w:val="24"/>
          <w:szCs w:val="24"/>
          <w:shd w:val="clear" w:color="auto" w:fill="FFFFFF"/>
        </w:rPr>
        <w:t xml:space="preserve">влен в журнале, как стереотип)  </w:t>
      </w:r>
      <w:r w:rsidRPr="00FD244B">
        <w:rPr>
          <w:rFonts w:ascii="Times New Roman" w:hAnsi="Times New Roman" w:cs="Times New Roman"/>
          <w:sz w:val="24"/>
          <w:szCs w:val="24"/>
          <w:shd w:val="clear" w:color="auto" w:fill="FFFFFF"/>
        </w:rPr>
        <w:t>[Лиза.</w:t>
      </w:r>
      <w:proofErr w:type="gramEnd"/>
      <w:r w:rsidRPr="00FD244B">
        <w:rPr>
          <w:rFonts w:ascii="Times New Roman" w:hAnsi="Times New Roman" w:cs="Times New Roman"/>
          <w:sz w:val="24"/>
          <w:szCs w:val="24"/>
          <w:shd w:val="clear" w:color="auto" w:fill="FFFFFF"/>
        </w:rPr>
        <w:t xml:space="preserve"> </w:t>
      </w:r>
      <w:proofErr w:type="gramStart"/>
      <w:r w:rsidRPr="00FD244B">
        <w:rPr>
          <w:rFonts w:ascii="Times New Roman" w:hAnsi="Times New Roman" w:cs="Times New Roman"/>
          <w:sz w:val="24"/>
          <w:szCs w:val="24"/>
          <w:shd w:val="clear" w:color="auto" w:fill="FFFFFF"/>
        </w:rPr>
        <w:t>Мой ребенок, 2008, март</w:t>
      </w:r>
      <w:r>
        <w:rPr>
          <w:rFonts w:ascii="Times New Roman" w:hAnsi="Times New Roman" w:cs="Times New Roman"/>
          <w:sz w:val="24"/>
          <w:szCs w:val="24"/>
          <w:shd w:val="clear" w:color="auto" w:fill="FFFFFF"/>
          <w:lang w:val="en-US"/>
        </w:rPr>
        <w:t>].</w:t>
      </w:r>
      <w:proofErr w:type="gramEnd"/>
    </w:p>
    <w:p w:rsidR="00FD244B" w:rsidRPr="00B917BC" w:rsidRDefault="00FD244B" w:rsidP="00FD244B">
      <w:pPr>
        <w:pStyle w:val="a3"/>
        <w:numPr>
          <w:ilvl w:val="0"/>
          <w:numId w:val="7"/>
        </w:numPr>
        <w:spacing w:line="240" w:lineRule="auto"/>
        <w:rPr>
          <w:rFonts w:ascii="Times New Roman" w:hAnsi="Times New Roman" w:cs="Times New Roman"/>
          <w:sz w:val="24"/>
          <w:szCs w:val="24"/>
        </w:rPr>
      </w:pPr>
      <w:proofErr w:type="gramStart"/>
      <w:r w:rsidRPr="00B917BC">
        <w:rPr>
          <w:rFonts w:ascii="Times New Roman" w:hAnsi="Times New Roman" w:cs="Times New Roman"/>
          <w:i/>
          <w:sz w:val="24"/>
          <w:szCs w:val="24"/>
          <w:shd w:val="clear" w:color="auto" w:fill="FFFFFF"/>
        </w:rPr>
        <w:t>«</w:t>
      </w:r>
      <w:r w:rsidRPr="00B917BC">
        <w:rPr>
          <w:rStyle w:val="apple-converted-space"/>
          <w:rFonts w:ascii="Times New Roman" w:hAnsi="Times New Roman" w:cs="Times New Roman"/>
          <w:i/>
          <w:sz w:val="24"/>
          <w:szCs w:val="24"/>
          <w:shd w:val="clear" w:color="auto" w:fill="FFFFFF"/>
        </w:rPr>
        <w:t> </w:t>
      </w:r>
      <w:r w:rsidRPr="00B917BC">
        <w:rPr>
          <w:rFonts w:ascii="Times New Roman" w:hAnsi="Times New Roman" w:cs="Times New Roman"/>
          <w:i/>
          <w:sz w:val="24"/>
          <w:szCs w:val="24"/>
          <w:shd w:val="clear" w:color="auto" w:fill="FFFFFF"/>
        </w:rPr>
        <w:t>Папа — первый человек, который в подсознании ребенка осуществляет связь с внешним миром» »</w:t>
      </w:r>
      <w:r>
        <w:rPr>
          <w:rFonts w:ascii="Times New Roman" w:hAnsi="Times New Roman" w:cs="Times New Roman"/>
          <w:sz w:val="24"/>
          <w:szCs w:val="24"/>
          <w:shd w:val="clear" w:color="auto" w:fill="FFFFFF"/>
        </w:rPr>
        <w:t xml:space="preserve"> </w:t>
      </w:r>
      <w:r w:rsidRPr="00FD244B">
        <w:rPr>
          <w:rFonts w:ascii="Times New Roman" w:hAnsi="Times New Roman" w:cs="Times New Roman"/>
          <w:sz w:val="24"/>
          <w:szCs w:val="24"/>
          <w:shd w:val="clear" w:color="auto" w:fill="FFFFFF"/>
        </w:rPr>
        <w:t>[</w:t>
      </w:r>
      <w:r w:rsidRPr="00B917BC">
        <w:rPr>
          <w:rFonts w:ascii="Times New Roman" w:hAnsi="Times New Roman" w:cs="Times New Roman"/>
          <w:sz w:val="24"/>
          <w:szCs w:val="24"/>
          <w:shd w:val="clear" w:color="auto" w:fill="FFFFFF"/>
        </w:rPr>
        <w:t>Лиза.</w:t>
      </w:r>
      <w:proofErr w:type="gramEnd"/>
      <w:r w:rsidRPr="00B917BC">
        <w:rPr>
          <w:rFonts w:ascii="Times New Roman" w:hAnsi="Times New Roman" w:cs="Times New Roman"/>
          <w:sz w:val="24"/>
          <w:szCs w:val="24"/>
          <w:shd w:val="clear" w:color="auto" w:fill="FFFFFF"/>
        </w:rPr>
        <w:t xml:space="preserve"> </w:t>
      </w:r>
      <w:proofErr w:type="gramStart"/>
      <w:r w:rsidRPr="00B917BC">
        <w:rPr>
          <w:rFonts w:ascii="Times New Roman" w:hAnsi="Times New Roman" w:cs="Times New Roman"/>
          <w:sz w:val="24"/>
          <w:szCs w:val="24"/>
          <w:shd w:val="clear" w:color="auto" w:fill="FFFFFF"/>
        </w:rPr>
        <w:t>Мой ребенок,2008, июль</w:t>
      </w:r>
      <w:r w:rsidRPr="00FD24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w:t>
      </w:r>
      <w:proofErr w:type="gramEnd"/>
    </w:p>
    <w:p w:rsidR="00FD244B" w:rsidRPr="00B917BC" w:rsidRDefault="00FD244B" w:rsidP="00FD244B">
      <w:pPr>
        <w:pStyle w:val="a3"/>
        <w:numPr>
          <w:ilvl w:val="0"/>
          <w:numId w:val="7"/>
        </w:numPr>
        <w:spacing w:line="240" w:lineRule="auto"/>
        <w:rPr>
          <w:rFonts w:ascii="Times New Roman" w:hAnsi="Times New Roman" w:cs="Times New Roman"/>
          <w:sz w:val="24"/>
          <w:szCs w:val="24"/>
        </w:rPr>
      </w:pPr>
      <w:r w:rsidRPr="00B917BC">
        <w:rPr>
          <w:rFonts w:ascii="Times New Roman" w:hAnsi="Times New Roman" w:cs="Times New Roman"/>
          <w:sz w:val="24"/>
          <w:szCs w:val="24"/>
        </w:rPr>
        <w:t xml:space="preserve">Функции папы: </w:t>
      </w:r>
      <w:proofErr w:type="gramStart"/>
      <w:r w:rsidRPr="00B917BC">
        <w:rPr>
          <w:rFonts w:ascii="Times New Roman" w:hAnsi="Times New Roman" w:cs="Times New Roman"/>
          <w:sz w:val="24"/>
          <w:szCs w:val="24"/>
        </w:rPr>
        <w:t>«Обеспечивать поддержку семьи — материальну</w:t>
      </w:r>
      <w:r>
        <w:rPr>
          <w:rFonts w:ascii="Times New Roman" w:hAnsi="Times New Roman" w:cs="Times New Roman"/>
          <w:sz w:val="24"/>
          <w:szCs w:val="24"/>
        </w:rPr>
        <w:t xml:space="preserve">ю, социальную, эмоциональную.» </w:t>
      </w:r>
      <w:r>
        <w:rPr>
          <w:rFonts w:ascii="Times New Roman" w:hAnsi="Times New Roman" w:cs="Times New Roman"/>
          <w:sz w:val="24"/>
          <w:szCs w:val="24"/>
          <w:lang w:val="en-US"/>
        </w:rPr>
        <w:t>[</w:t>
      </w:r>
      <w:r w:rsidRPr="00B917BC">
        <w:rPr>
          <w:rFonts w:ascii="Times New Roman" w:hAnsi="Times New Roman" w:cs="Times New Roman"/>
          <w:sz w:val="24"/>
          <w:szCs w:val="24"/>
        </w:rPr>
        <w:t>Лиза.</w:t>
      </w:r>
      <w:proofErr w:type="gramEnd"/>
      <w:r w:rsidRPr="00B917BC">
        <w:rPr>
          <w:rFonts w:ascii="Times New Roman" w:hAnsi="Times New Roman" w:cs="Times New Roman"/>
          <w:sz w:val="24"/>
          <w:szCs w:val="24"/>
        </w:rPr>
        <w:t xml:space="preserve"> </w:t>
      </w:r>
      <w:proofErr w:type="gramStart"/>
      <w:r w:rsidRPr="00B917BC">
        <w:rPr>
          <w:rFonts w:ascii="Times New Roman" w:hAnsi="Times New Roman" w:cs="Times New Roman"/>
          <w:sz w:val="24"/>
          <w:szCs w:val="24"/>
        </w:rPr>
        <w:t>Мой ребенок, 2</w:t>
      </w:r>
      <w:r>
        <w:rPr>
          <w:rFonts w:ascii="Times New Roman" w:hAnsi="Times New Roman" w:cs="Times New Roman"/>
          <w:sz w:val="24"/>
          <w:szCs w:val="24"/>
        </w:rPr>
        <w:t>008, март</w:t>
      </w:r>
      <w:r>
        <w:rPr>
          <w:rFonts w:ascii="Times New Roman" w:hAnsi="Times New Roman" w:cs="Times New Roman"/>
          <w:sz w:val="24"/>
          <w:szCs w:val="24"/>
          <w:lang w:val="en-US"/>
        </w:rPr>
        <w:t>].</w:t>
      </w:r>
      <w:proofErr w:type="gramEnd"/>
    </w:p>
    <w:p w:rsidR="00FD244B" w:rsidRPr="00B917BC" w:rsidRDefault="00FD244B" w:rsidP="00FD244B">
      <w:pPr>
        <w:pStyle w:val="a3"/>
        <w:numPr>
          <w:ilvl w:val="0"/>
          <w:numId w:val="7"/>
        </w:numPr>
        <w:spacing w:after="0" w:line="240" w:lineRule="auto"/>
        <w:rPr>
          <w:rFonts w:ascii="Times New Roman" w:hAnsi="Times New Roman" w:cs="Times New Roman"/>
          <w:sz w:val="24"/>
          <w:szCs w:val="24"/>
        </w:rPr>
      </w:pPr>
      <w:proofErr w:type="gramStart"/>
      <w:r w:rsidRPr="00B917BC">
        <w:rPr>
          <w:rFonts w:ascii="Times New Roman" w:hAnsi="Times New Roman" w:cs="Times New Roman"/>
          <w:i/>
          <w:sz w:val="24"/>
          <w:szCs w:val="24"/>
        </w:rPr>
        <w:t>«Трудно уделять ребенку свое внимание и участвовать в его воспитании, когда речь то и дело идет о ненормированном рабочем дне, сверхурочных или командировках.» Около 45% высокооплачиваемых сотрудников крупных компаний проводят в офисе по 60, 70 и даже 100 часов в неделю, берут 10-дневный отпуск не чаще раза в год и готовы отложить или пропустить многие важные события в жизни собственной</w:t>
      </w:r>
      <w:proofErr w:type="gramEnd"/>
      <w:r w:rsidRPr="00B917BC">
        <w:rPr>
          <w:rFonts w:ascii="Times New Roman" w:hAnsi="Times New Roman" w:cs="Times New Roman"/>
          <w:i/>
          <w:sz w:val="24"/>
          <w:szCs w:val="24"/>
        </w:rPr>
        <w:t xml:space="preserve"> семьи из-за аврала на работе</w:t>
      </w:r>
      <w:proofErr w:type="gramStart"/>
      <w:r w:rsidRPr="00B917BC">
        <w:rPr>
          <w:rFonts w:ascii="Times New Roman" w:hAnsi="Times New Roman" w:cs="Times New Roman"/>
          <w:i/>
          <w:sz w:val="24"/>
          <w:szCs w:val="24"/>
        </w:rPr>
        <w:t xml:space="preserve">.» </w:t>
      </w:r>
      <w:r w:rsidRPr="00B917BC">
        <w:rPr>
          <w:rFonts w:ascii="Times New Roman" w:hAnsi="Times New Roman" w:cs="Times New Roman"/>
          <w:sz w:val="24"/>
          <w:szCs w:val="24"/>
        </w:rPr>
        <w:t>[</w:t>
      </w:r>
      <w:proofErr w:type="gramEnd"/>
      <w:r w:rsidRPr="00B917BC">
        <w:rPr>
          <w:rFonts w:ascii="Times New Roman" w:hAnsi="Times New Roman" w:cs="Times New Roman"/>
          <w:sz w:val="24"/>
          <w:szCs w:val="24"/>
        </w:rPr>
        <w:t xml:space="preserve">Счастливые родители. № 145]. </w:t>
      </w:r>
    </w:p>
    <w:p w:rsidR="00FD244B" w:rsidRDefault="00FD244B" w:rsidP="004A0B4B">
      <w:pPr>
        <w:spacing w:before="28" w:line="240" w:lineRule="auto"/>
        <w:rPr>
          <w:rFonts w:ascii="Times New Roman" w:hAnsi="Times New Roman" w:cs="Times New Roman"/>
          <w:sz w:val="24"/>
          <w:szCs w:val="24"/>
        </w:rPr>
      </w:pPr>
    </w:p>
    <w:p w:rsidR="00814B32" w:rsidRDefault="00814B32" w:rsidP="00814B32">
      <w:pPr>
        <w:spacing w:before="28"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Качество заботы, которую осуществляет мать – </w:t>
      </w:r>
      <w:r w:rsidRPr="00FD244B">
        <w:rPr>
          <w:rFonts w:ascii="Times New Roman" w:hAnsi="Times New Roman" w:cs="Times New Roman"/>
          <w:i/>
          <w:sz w:val="24"/>
          <w:szCs w:val="24"/>
        </w:rPr>
        <w:t>«это тепло, уют, чувство защищенности, она – родной запах, вкусная еда, она понимает малыша, как никто другой.»</w:t>
      </w:r>
      <w:r>
        <w:rPr>
          <w:rFonts w:ascii="Times New Roman" w:hAnsi="Times New Roman" w:cs="Times New Roman"/>
          <w:sz w:val="24"/>
          <w:szCs w:val="24"/>
        </w:rPr>
        <w:t xml:space="preserve"> </w:t>
      </w:r>
      <w:r w:rsidRPr="00814B32">
        <w:rPr>
          <w:rFonts w:ascii="Times New Roman" w:hAnsi="Times New Roman" w:cs="Times New Roman"/>
          <w:sz w:val="24"/>
          <w:szCs w:val="24"/>
        </w:rPr>
        <w:t>[</w:t>
      </w:r>
      <w:r>
        <w:rPr>
          <w:rFonts w:ascii="Times New Roman" w:hAnsi="Times New Roman" w:cs="Times New Roman"/>
          <w:sz w:val="24"/>
          <w:szCs w:val="24"/>
        </w:rPr>
        <w:t>Лиза.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Мой ребенок, 2008, март</w:t>
      </w:r>
      <w:r w:rsidRPr="00814B32">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FD244B" w:rsidRPr="00FD244B" w:rsidRDefault="00814B32" w:rsidP="00FD244B">
      <w:pPr>
        <w:spacing w:line="240" w:lineRule="auto"/>
        <w:rPr>
          <w:rFonts w:ascii="Times New Roman" w:hAnsi="Times New Roman" w:cs="Times New Roman"/>
          <w:sz w:val="24"/>
          <w:szCs w:val="24"/>
        </w:rPr>
      </w:pPr>
      <w:r w:rsidRPr="00FD244B">
        <w:rPr>
          <w:rFonts w:ascii="Times New Roman" w:hAnsi="Times New Roman" w:cs="Times New Roman"/>
          <w:sz w:val="24"/>
          <w:szCs w:val="24"/>
        </w:rPr>
        <w:t xml:space="preserve">После рождения ребенка у женщины меняется роль, иногда она может </w:t>
      </w:r>
      <w:proofErr w:type="gramStart"/>
      <w:r w:rsidRPr="00FD244B">
        <w:rPr>
          <w:rFonts w:ascii="Times New Roman" w:hAnsi="Times New Roman" w:cs="Times New Roman"/>
          <w:sz w:val="24"/>
          <w:szCs w:val="24"/>
        </w:rPr>
        <w:t>столкнутся</w:t>
      </w:r>
      <w:proofErr w:type="gramEnd"/>
      <w:r w:rsidRPr="00FD244B">
        <w:rPr>
          <w:rFonts w:ascii="Times New Roman" w:hAnsi="Times New Roman" w:cs="Times New Roman"/>
          <w:sz w:val="24"/>
          <w:szCs w:val="24"/>
        </w:rPr>
        <w:t xml:space="preserve"> с трудностями </w:t>
      </w:r>
      <w:r w:rsidRPr="00FD244B">
        <w:rPr>
          <w:rFonts w:ascii="Times New Roman" w:hAnsi="Times New Roman" w:cs="Times New Roman"/>
          <w:i/>
          <w:sz w:val="24"/>
          <w:szCs w:val="24"/>
        </w:rPr>
        <w:t>«Женщина после родов оказывается в своем «дне сурка»: каждый день – одно и то же».</w:t>
      </w:r>
      <w:r w:rsidRPr="00FD244B">
        <w:rPr>
          <w:rFonts w:ascii="Times New Roman" w:hAnsi="Times New Roman" w:cs="Times New Roman"/>
          <w:sz w:val="24"/>
          <w:szCs w:val="24"/>
        </w:rPr>
        <w:t xml:space="preserve"> </w:t>
      </w:r>
      <w:proofErr w:type="gramStart"/>
      <w:r w:rsidRPr="00FD244B">
        <w:rPr>
          <w:rFonts w:ascii="Times New Roman" w:hAnsi="Times New Roman" w:cs="Times New Roman"/>
          <w:sz w:val="24"/>
          <w:szCs w:val="24"/>
        </w:rPr>
        <w:t>[Лиза.</w:t>
      </w:r>
      <w:proofErr w:type="gramEnd"/>
      <w:r w:rsidRPr="00FD244B">
        <w:rPr>
          <w:rFonts w:ascii="Times New Roman" w:hAnsi="Times New Roman" w:cs="Times New Roman"/>
          <w:sz w:val="24"/>
          <w:szCs w:val="24"/>
        </w:rPr>
        <w:t xml:space="preserve"> Мой ребенок, 2011, февраль], желания ребенка становятся намного важней </w:t>
      </w:r>
      <w:proofErr w:type="gramStart"/>
      <w:r w:rsidRPr="00FD244B">
        <w:rPr>
          <w:rFonts w:ascii="Times New Roman" w:hAnsi="Times New Roman" w:cs="Times New Roman"/>
          <w:sz w:val="24"/>
          <w:szCs w:val="24"/>
        </w:rPr>
        <w:t>собственных</w:t>
      </w:r>
      <w:proofErr w:type="gramEnd"/>
      <w:r w:rsidRPr="00FD244B">
        <w:rPr>
          <w:rFonts w:ascii="Times New Roman" w:hAnsi="Times New Roman" w:cs="Times New Roman"/>
          <w:sz w:val="24"/>
          <w:szCs w:val="24"/>
        </w:rPr>
        <w:t xml:space="preserve">, но журналы призывают воспринимать материнство, как наслаждение </w:t>
      </w:r>
      <w:r w:rsidR="00FD244B" w:rsidRPr="00FD244B">
        <w:rPr>
          <w:rFonts w:ascii="Times New Roman" w:hAnsi="Times New Roman" w:cs="Times New Roman"/>
          <w:sz w:val="24"/>
          <w:szCs w:val="24"/>
        </w:rPr>
        <w:t xml:space="preserve"> </w:t>
      </w:r>
      <w:r w:rsidR="00FD244B" w:rsidRPr="00FD244B">
        <w:rPr>
          <w:rFonts w:ascii="Times New Roman" w:hAnsi="Times New Roman" w:cs="Times New Roman"/>
          <w:i/>
          <w:sz w:val="24"/>
          <w:szCs w:val="24"/>
          <w:shd w:val="clear" w:color="auto" w:fill="FFFFFF"/>
        </w:rPr>
        <w:t>«</w:t>
      </w:r>
      <w:r w:rsidR="00FD244B" w:rsidRPr="00FD244B">
        <w:rPr>
          <w:rFonts w:ascii="Times New Roman" w:hAnsi="Times New Roman" w:cs="Times New Roman"/>
          <w:bCs/>
          <w:i/>
          <w:sz w:val="24"/>
          <w:szCs w:val="24"/>
          <w:shd w:val="clear" w:color="auto" w:fill="FFFFFF"/>
        </w:rPr>
        <w:t>Постарайтесь воспринимать период младенчества как наслаждение и развивайте свое материнское чутье</w:t>
      </w:r>
      <w:r w:rsidR="00FD244B" w:rsidRPr="00FD244B">
        <w:rPr>
          <w:rFonts w:ascii="Times New Roman" w:hAnsi="Times New Roman" w:cs="Times New Roman"/>
          <w:i/>
          <w:sz w:val="24"/>
          <w:szCs w:val="24"/>
          <w:shd w:val="clear" w:color="auto" w:fill="FFFFFF"/>
        </w:rPr>
        <w:t>»</w:t>
      </w:r>
      <w:r w:rsidR="00FD244B">
        <w:rPr>
          <w:rFonts w:ascii="Times New Roman" w:hAnsi="Times New Roman" w:cs="Times New Roman"/>
          <w:sz w:val="24"/>
          <w:szCs w:val="24"/>
          <w:shd w:val="clear" w:color="auto" w:fill="FFFFFF"/>
        </w:rPr>
        <w:t xml:space="preserve"> </w:t>
      </w:r>
      <w:r w:rsidR="00FD244B" w:rsidRPr="00FD244B">
        <w:rPr>
          <w:rFonts w:ascii="Times New Roman" w:hAnsi="Times New Roman" w:cs="Times New Roman"/>
          <w:sz w:val="24"/>
          <w:szCs w:val="24"/>
          <w:shd w:val="clear" w:color="auto" w:fill="FFFFFF"/>
        </w:rPr>
        <w:t>[Лиза</w:t>
      </w:r>
      <w:r w:rsidR="00FD244B">
        <w:rPr>
          <w:rFonts w:ascii="Times New Roman" w:hAnsi="Times New Roman" w:cs="Times New Roman"/>
          <w:sz w:val="24"/>
          <w:szCs w:val="24"/>
          <w:shd w:val="clear" w:color="auto" w:fill="FFFFFF"/>
        </w:rPr>
        <w:t xml:space="preserve">. </w:t>
      </w:r>
      <w:proofErr w:type="gramStart"/>
      <w:r w:rsidR="00FD244B">
        <w:rPr>
          <w:rFonts w:ascii="Times New Roman" w:hAnsi="Times New Roman" w:cs="Times New Roman"/>
          <w:sz w:val="24"/>
          <w:szCs w:val="24"/>
          <w:shd w:val="clear" w:color="auto" w:fill="FFFFFF"/>
        </w:rPr>
        <w:t>Мой ребенок, 2008, июль</w:t>
      </w:r>
      <w:r w:rsidR="00FD244B" w:rsidRPr="00FD244B">
        <w:rPr>
          <w:rFonts w:ascii="Times New Roman" w:hAnsi="Times New Roman" w:cs="Times New Roman"/>
          <w:sz w:val="24"/>
          <w:szCs w:val="24"/>
          <w:shd w:val="clear" w:color="auto" w:fill="FFFFFF"/>
        </w:rPr>
        <w:t>]</w:t>
      </w:r>
      <w:r w:rsidR="00FD244B">
        <w:rPr>
          <w:rFonts w:ascii="Times New Roman" w:hAnsi="Times New Roman" w:cs="Times New Roman"/>
          <w:sz w:val="24"/>
          <w:szCs w:val="24"/>
          <w:shd w:val="clear" w:color="auto" w:fill="FFFFFF"/>
        </w:rPr>
        <w:t>,</w:t>
      </w:r>
      <w:r w:rsidR="00FD244B" w:rsidRPr="00FD244B">
        <w:rPr>
          <w:rFonts w:ascii="Times New Roman" w:hAnsi="Times New Roman" w:cs="Times New Roman"/>
          <w:sz w:val="24"/>
          <w:szCs w:val="24"/>
          <w:shd w:val="clear" w:color="auto" w:fill="FFFFFF"/>
        </w:rPr>
        <w:t xml:space="preserve"> </w:t>
      </w:r>
      <w:r w:rsidR="00FD244B">
        <w:rPr>
          <w:rFonts w:ascii="Times New Roman" w:hAnsi="Times New Roman" w:cs="Times New Roman"/>
          <w:sz w:val="24"/>
          <w:szCs w:val="24"/>
          <w:shd w:val="clear" w:color="auto" w:fill="FFFFFF"/>
        </w:rPr>
        <w:t xml:space="preserve">«Вид этой беззубой улыбки – лучшее лекарство от послеродовой депрессии и переутомления» </w:t>
      </w:r>
      <w:r w:rsidR="00FD244B" w:rsidRPr="00FD244B">
        <w:rPr>
          <w:rFonts w:ascii="Times New Roman" w:hAnsi="Times New Roman" w:cs="Times New Roman"/>
          <w:sz w:val="24"/>
          <w:szCs w:val="24"/>
          <w:shd w:val="clear" w:color="auto" w:fill="FFFFFF"/>
        </w:rPr>
        <w:t>[</w:t>
      </w:r>
      <w:r w:rsidR="00FD244B">
        <w:rPr>
          <w:rFonts w:ascii="Times New Roman" w:hAnsi="Times New Roman" w:cs="Times New Roman"/>
          <w:sz w:val="24"/>
          <w:szCs w:val="24"/>
          <w:shd w:val="clear" w:color="auto" w:fill="FFFFFF"/>
        </w:rPr>
        <w:t>Счастливые родители, 2011, июль</w:t>
      </w:r>
      <w:r w:rsidR="00FD244B" w:rsidRPr="00FD244B">
        <w:rPr>
          <w:rFonts w:ascii="Times New Roman" w:hAnsi="Times New Roman" w:cs="Times New Roman"/>
          <w:sz w:val="24"/>
          <w:szCs w:val="24"/>
          <w:shd w:val="clear" w:color="auto" w:fill="FFFFFF"/>
        </w:rPr>
        <w:t>]</w:t>
      </w:r>
      <w:r w:rsidR="00FD244B">
        <w:rPr>
          <w:rFonts w:ascii="Times New Roman" w:hAnsi="Times New Roman" w:cs="Times New Roman"/>
          <w:sz w:val="24"/>
          <w:szCs w:val="24"/>
          <w:shd w:val="clear" w:color="auto" w:fill="FFFFFF"/>
        </w:rPr>
        <w:t xml:space="preserve">. </w:t>
      </w:r>
      <w:proofErr w:type="gramEnd"/>
    </w:p>
    <w:p w:rsidR="0058414B" w:rsidRDefault="0058414B" w:rsidP="00FD244B">
      <w:pPr>
        <w:spacing w:before="28" w:line="240" w:lineRule="auto"/>
        <w:rPr>
          <w:rFonts w:ascii="Times New Roman" w:hAnsi="Times New Roman" w:cs="Times New Roman"/>
          <w:sz w:val="24"/>
          <w:szCs w:val="24"/>
          <w:lang w:val="en-US"/>
        </w:rPr>
      </w:pPr>
    </w:p>
    <w:p w:rsidR="00FD244B" w:rsidRDefault="00FD244B" w:rsidP="00982E05">
      <w:pPr>
        <w:spacing w:line="240" w:lineRule="auto"/>
        <w:rPr>
          <w:rFonts w:ascii="Times New Roman" w:hAnsi="Times New Roman" w:cs="Times New Roman"/>
          <w:sz w:val="24"/>
          <w:szCs w:val="24"/>
        </w:rPr>
      </w:pPr>
      <w:r w:rsidRPr="00982E05">
        <w:rPr>
          <w:rFonts w:ascii="Times New Roman" w:hAnsi="Times New Roman" w:cs="Times New Roman"/>
          <w:sz w:val="24"/>
          <w:szCs w:val="24"/>
        </w:rPr>
        <w:t xml:space="preserve">Мать </w:t>
      </w:r>
      <w:r w:rsidR="00982E05" w:rsidRPr="00982E05">
        <w:rPr>
          <w:rFonts w:ascii="Times New Roman" w:hAnsi="Times New Roman" w:cs="Times New Roman"/>
          <w:sz w:val="24"/>
          <w:szCs w:val="24"/>
        </w:rPr>
        <w:t>заботится</w:t>
      </w:r>
      <w:r w:rsidRPr="00982E05">
        <w:rPr>
          <w:rFonts w:ascii="Times New Roman" w:hAnsi="Times New Roman" w:cs="Times New Roman"/>
          <w:sz w:val="24"/>
          <w:szCs w:val="24"/>
        </w:rPr>
        <w:t xml:space="preserve"> не только о ребенке, но и должна заботиться о муже, она не должна забывать о роли супруги и б</w:t>
      </w:r>
      <w:r w:rsidR="00982E05" w:rsidRPr="00982E05">
        <w:rPr>
          <w:rFonts w:ascii="Times New Roman" w:hAnsi="Times New Roman" w:cs="Times New Roman"/>
          <w:sz w:val="24"/>
          <w:szCs w:val="24"/>
        </w:rPr>
        <w:t xml:space="preserve">ыть сексуально привлекательной, иначе </w:t>
      </w:r>
      <w:r w:rsidR="00982E05">
        <w:rPr>
          <w:rFonts w:ascii="Times New Roman" w:hAnsi="Times New Roman" w:cs="Times New Roman"/>
          <w:sz w:val="24"/>
          <w:szCs w:val="24"/>
        </w:rPr>
        <w:t>«</w:t>
      </w:r>
      <w:r w:rsidR="00982E05" w:rsidRPr="00982E05">
        <w:rPr>
          <w:rFonts w:ascii="Times New Roman" w:hAnsi="Times New Roman" w:cs="Times New Roman"/>
          <w:i/>
          <w:sz w:val="24"/>
          <w:szCs w:val="24"/>
        </w:rPr>
        <w:t xml:space="preserve">Если доминанта материнства сформировалась у женщины неконструктивно, она может не подпускать мужа к ребенку, боясь, что он что-то сделает не так. В результате с ребенком возиться только мама. У нее с ребенком формируется очень тесная привязанность. </w:t>
      </w:r>
      <w:r w:rsidR="00982E05" w:rsidRPr="00B917BC">
        <w:rPr>
          <w:rFonts w:ascii="Times New Roman" w:hAnsi="Times New Roman" w:cs="Times New Roman"/>
          <w:i/>
          <w:sz w:val="24"/>
          <w:szCs w:val="24"/>
        </w:rPr>
        <w:t>Отец,  чувствуя  недостаток внимания</w:t>
      </w:r>
      <w:proofErr w:type="gramStart"/>
      <w:r w:rsidR="00982E05" w:rsidRPr="00B917BC">
        <w:rPr>
          <w:rFonts w:ascii="Times New Roman" w:hAnsi="Times New Roman" w:cs="Times New Roman"/>
          <w:i/>
          <w:sz w:val="24"/>
          <w:szCs w:val="24"/>
        </w:rPr>
        <w:t xml:space="preserve"> ,</w:t>
      </w:r>
      <w:proofErr w:type="gramEnd"/>
      <w:r w:rsidR="00982E05" w:rsidRPr="00B917BC">
        <w:rPr>
          <w:rFonts w:ascii="Times New Roman" w:hAnsi="Times New Roman" w:cs="Times New Roman"/>
          <w:i/>
          <w:sz w:val="24"/>
          <w:szCs w:val="24"/>
        </w:rPr>
        <w:t xml:space="preserve"> начинает ревновать к ребенку. Ему становится некомфортно в семье</w:t>
      </w:r>
      <w:r w:rsidR="00982E05" w:rsidRPr="00982E05">
        <w:rPr>
          <w:rFonts w:ascii="Times New Roman" w:hAnsi="Times New Roman" w:cs="Times New Roman"/>
          <w:i/>
          <w:sz w:val="24"/>
          <w:szCs w:val="24"/>
        </w:rPr>
        <w:t>».</w:t>
      </w:r>
      <w:r w:rsidR="00982E05">
        <w:rPr>
          <w:rFonts w:ascii="Times New Roman" w:hAnsi="Times New Roman" w:cs="Times New Roman"/>
          <w:sz w:val="24"/>
          <w:szCs w:val="24"/>
        </w:rPr>
        <w:t xml:space="preserve"> </w:t>
      </w:r>
      <w:r w:rsidR="00982E05" w:rsidRPr="00982E05">
        <w:rPr>
          <w:rFonts w:ascii="Times New Roman" w:hAnsi="Times New Roman" w:cs="Times New Roman"/>
          <w:sz w:val="24"/>
          <w:szCs w:val="24"/>
        </w:rPr>
        <w:t>[</w:t>
      </w:r>
      <w:r w:rsidR="00982E05">
        <w:rPr>
          <w:rFonts w:ascii="Times New Roman" w:hAnsi="Times New Roman" w:cs="Times New Roman"/>
          <w:sz w:val="24"/>
          <w:szCs w:val="24"/>
        </w:rPr>
        <w:t>Папин Журнал, №6  2011</w:t>
      </w:r>
      <w:r w:rsidR="00982E05" w:rsidRPr="00982E05">
        <w:rPr>
          <w:rFonts w:ascii="Times New Roman" w:hAnsi="Times New Roman" w:cs="Times New Roman"/>
          <w:sz w:val="24"/>
          <w:szCs w:val="24"/>
        </w:rPr>
        <w:t xml:space="preserve">]. </w:t>
      </w:r>
    </w:p>
    <w:p w:rsidR="00982E05" w:rsidRDefault="00982E05" w:rsidP="00982E05">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Учитывая этот факт, глянцевые журналы советуют мамам всячески привлекать мужа в уход и заботу за ребенком. </w:t>
      </w:r>
    </w:p>
    <w:p w:rsidR="00982E05" w:rsidRPr="00982E05" w:rsidRDefault="00982E05" w:rsidP="00982E05">
      <w:pPr>
        <w:pStyle w:val="a3"/>
        <w:numPr>
          <w:ilvl w:val="0"/>
          <w:numId w:val="8"/>
        </w:numPr>
        <w:spacing w:line="240" w:lineRule="auto"/>
        <w:rPr>
          <w:rFonts w:ascii="Times New Roman" w:hAnsi="Times New Roman" w:cs="Times New Roman"/>
          <w:sz w:val="24"/>
          <w:szCs w:val="24"/>
        </w:rPr>
      </w:pPr>
      <w:proofErr w:type="gramStart"/>
      <w:r w:rsidRPr="00B917BC">
        <w:rPr>
          <w:rFonts w:ascii="Times New Roman" w:hAnsi="Times New Roman" w:cs="Times New Roman"/>
          <w:i/>
          <w:sz w:val="24"/>
          <w:szCs w:val="24"/>
          <w:shd w:val="clear" w:color="auto" w:fill="FFFFFF"/>
        </w:rPr>
        <w:t xml:space="preserve">«чтобы папа стал Папой, нужны время и умелая помощь жены» </w:t>
      </w:r>
      <w:r w:rsidRPr="00982E05">
        <w:rPr>
          <w:rFonts w:ascii="Times New Roman" w:hAnsi="Times New Roman" w:cs="Times New Roman"/>
          <w:sz w:val="24"/>
          <w:szCs w:val="24"/>
          <w:shd w:val="clear" w:color="auto" w:fill="FFFFFF"/>
        </w:rPr>
        <w:t>[</w:t>
      </w:r>
      <w:r w:rsidRPr="00B917BC">
        <w:rPr>
          <w:rFonts w:ascii="Times New Roman" w:hAnsi="Times New Roman" w:cs="Times New Roman"/>
          <w:sz w:val="24"/>
          <w:szCs w:val="24"/>
          <w:shd w:val="clear" w:color="auto" w:fill="FFFFFF"/>
        </w:rPr>
        <w:t>Лиза.</w:t>
      </w:r>
      <w:proofErr w:type="gramEnd"/>
      <w:r w:rsidRPr="00B917BC">
        <w:rPr>
          <w:rFonts w:ascii="Times New Roman" w:hAnsi="Times New Roman" w:cs="Times New Roman"/>
          <w:sz w:val="24"/>
          <w:szCs w:val="24"/>
          <w:shd w:val="clear" w:color="auto" w:fill="FFFFFF"/>
        </w:rPr>
        <w:t xml:space="preserve"> </w:t>
      </w:r>
      <w:proofErr w:type="gramStart"/>
      <w:r w:rsidRPr="00B917BC">
        <w:rPr>
          <w:rFonts w:ascii="Times New Roman" w:hAnsi="Times New Roman" w:cs="Times New Roman"/>
          <w:sz w:val="24"/>
          <w:szCs w:val="24"/>
          <w:shd w:val="clear" w:color="auto" w:fill="FFFFFF"/>
        </w:rPr>
        <w:t>Мой ребенок, 2008, март</w:t>
      </w:r>
      <w:r>
        <w:rPr>
          <w:rFonts w:ascii="Times New Roman" w:hAnsi="Times New Roman" w:cs="Times New Roman"/>
          <w:sz w:val="24"/>
          <w:szCs w:val="24"/>
          <w:shd w:val="clear" w:color="auto" w:fill="FFFFFF"/>
          <w:lang w:val="en-US"/>
        </w:rPr>
        <w:t>].</w:t>
      </w:r>
      <w:proofErr w:type="gramEnd"/>
    </w:p>
    <w:p w:rsidR="00982E05" w:rsidRPr="00B917BC" w:rsidRDefault="00982E05" w:rsidP="00982E05">
      <w:pPr>
        <w:pStyle w:val="a3"/>
        <w:numPr>
          <w:ilvl w:val="0"/>
          <w:numId w:val="8"/>
        </w:numPr>
        <w:spacing w:line="240" w:lineRule="auto"/>
        <w:rPr>
          <w:rFonts w:ascii="Times New Roman" w:hAnsi="Times New Roman" w:cs="Times New Roman"/>
          <w:sz w:val="24"/>
          <w:szCs w:val="24"/>
          <w:shd w:val="clear" w:color="auto" w:fill="A3D9D3"/>
        </w:rPr>
      </w:pPr>
      <w:r w:rsidRPr="00B917BC">
        <w:rPr>
          <w:rFonts w:ascii="Times New Roman" w:hAnsi="Times New Roman" w:cs="Times New Roman"/>
          <w:i/>
          <w:sz w:val="24"/>
          <w:szCs w:val="24"/>
        </w:rPr>
        <w:t>«Женщина в семье может сильно влиять на установки мужа, его направление. В ее силах помочь мужу сбавить темп, поменять ориентиры, изменить направление, именно жена может созидать или разрушить»</w:t>
      </w:r>
      <w:r w:rsidRPr="00B917BC">
        <w:rPr>
          <w:rFonts w:ascii="Times New Roman" w:hAnsi="Times New Roman" w:cs="Times New Roman"/>
          <w:sz w:val="24"/>
          <w:szCs w:val="24"/>
        </w:rPr>
        <w:t xml:space="preserve"> [Счастливые родители. № 145]</w:t>
      </w:r>
    </w:p>
    <w:p w:rsidR="00982E05" w:rsidRPr="00B917BC" w:rsidRDefault="00982E05" w:rsidP="00982E05">
      <w:pPr>
        <w:pStyle w:val="a3"/>
        <w:numPr>
          <w:ilvl w:val="0"/>
          <w:numId w:val="8"/>
        </w:numPr>
        <w:spacing w:line="240" w:lineRule="auto"/>
        <w:rPr>
          <w:rFonts w:ascii="Times New Roman" w:hAnsi="Times New Roman" w:cs="Times New Roman"/>
          <w:sz w:val="24"/>
          <w:szCs w:val="24"/>
          <w:shd w:val="clear" w:color="auto" w:fill="A3D9D3"/>
        </w:rPr>
      </w:pPr>
      <w:r w:rsidRPr="00B917BC">
        <w:rPr>
          <w:rFonts w:ascii="Times New Roman" w:hAnsi="Times New Roman" w:cs="Times New Roman"/>
          <w:i/>
          <w:sz w:val="24"/>
          <w:szCs w:val="24"/>
          <w:shd w:val="clear" w:color="auto" w:fill="FFFFFF"/>
        </w:rPr>
        <w:t>«позаботьтесь о себе: поручите мужу прогулку или вечернее купание и сделайте что-нибудь приятное для себя.</w:t>
      </w:r>
      <w:r w:rsidRPr="00B917BC">
        <w:rPr>
          <w:rStyle w:val="apple-converted-space"/>
          <w:rFonts w:ascii="Times New Roman" w:hAnsi="Times New Roman" w:cs="Times New Roman"/>
          <w:i/>
          <w:sz w:val="24"/>
          <w:szCs w:val="24"/>
          <w:shd w:val="clear" w:color="auto" w:fill="FFFFFF"/>
        </w:rPr>
        <w:t> </w:t>
      </w:r>
      <w:r w:rsidRPr="00B917BC">
        <w:rPr>
          <w:rFonts w:ascii="Times New Roman" w:hAnsi="Times New Roman" w:cs="Times New Roman"/>
          <w:i/>
          <w:sz w:val="24"/>
          <w:szCs w:val="24"/>
          <w:shd w:val="clear" w:color="auto" w:fill="FFFFFF"/>
        </w:rPr>
        <w:t>»</w:t>
      </w:r>
      <w:r w:rsidRPr="00B917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t>
      </w:r>
      <w:r w:rsidRPr="00982E05">
        <w:rPr>
          <w:rStyle w:val="aa"/>
          <w:rFonts w:ascii="Times New Roman" w:hAnsi="Times New Roman" w:cs="Times New Roman"/>
          <w:i w:val="0"/>
          <w:sz w:val="24"/>
          <w:szCs w:val="24"/>
          <w:shd w:val="clear" w:color="auto" w:fill="FFFFFF"/>
        </w:rPr>
        <w:t>Счастливые родители, 2011, №152</w:t>
      </w:r>
      <w:r>
        <w:rPr>
          <w:rFonts w:ascii="Times New Roman" w:hAnsi="Times New Roman" w:cs="Times New Roman"/>
          <w:sz w:val="24"/>
          <w:szCs w:val="24"/>
          <w:shd w:val="clear" w:color="auto" w:fill="FFFFFF"/>
          <w:lang w:val="en-US"/>
        </w:rPr>
        <w:t>]</w:t>
      </w:r>
    </w:p>
    <w:p w:rsidR="00982E05" w:rsidRDefault="00982E05" w:rsidP="00982E05">
      <w:pPr>
        <w:spacing w:line="240" w:lineRule="auto"/>
        <w:rPr>
          <w:rFonts w:ascii="Times New Roman" w:hAnsi="Times New Roman" w:cs="Times New Roman"/>
          <w:sz w:val="24"/>
          <w:szCs w:val="24"/>
        </w:rPr>
      </w:pPr>
      <w:r>
        <w:rPr>
          <w:rFonts w:ascii="Times New Roman" w:hAnsi="Times New Roman" w:cs="Times New Roman"/>
          <w:sz w:val="24"/>
          <w:szCs w:val="24"/>
        </w:rPr>
        <w:t>Традиционная модель претерпевает некоторые изменения,  отцам предлагается две роли, которые они могут осуществлять.</w:t>
      </w:r>
    </w:p>
    <w:p w:rsidR="0001722B" w:rsidRPr="0001722B" w:rsidRDefault="00982E05" w:rsidP="0001722B">
      <w:pPr>
        <w:pStyle w:val="a3"/>
        <w:numPr>
          <w:ilvl w:val="0"/>
          <w:numId w:val="11"/>
        </w:numPr>
        <w:spacing w:after="0" w:line="240" w:lineRule="auto"/>
        <w:rPr>
          <w:rFonts w:ascii="Times New Roman" w:hAnsi="Times New Roman" w:cs="Times New Roman"/>
          <w:iCs/>
          <w:sz w:val="24"/>
          <w:szCs w:val="24"/>
        </w:rPr>
      </w:pPr>
      <w:r>
        <w:rPr>
          <w:rFonts w:ascii="Times New Roman" w:hAnsi="Times New Roman" w:cs="Times New Roman"/>
          <w:sz w:val="24"/>
          <w:szCs w:val="24"/>
        </w:rPr>
        <w:t>Папа – аниматор</w:t>
      </w:r>
      <w:r w:rsidR="0001722B">
        <w:rPr>
          <w:rFonts w:ascii="Times New Roman" w:hAnsi="Times New Roman" w:cs="Times New Roman"/>
          <w:sz w:val="24"/>
          <w:szCs w:val="24"/>
        </w:rPr>
        <w:t xml:space="preserve">. Свободное время отец может уделять игре с ребенком. </w:t>
      </w:r>
      <w:r w:rsidR="0001722B" w:rsidRPr="00B917BC">
        <w:rPr>
          <w:rFonts w:ascii="Times New Roman" w:hAnsi="Times New Roman" w:cs="Times New Roman"/>
          <w:i/>
          <w:iCs/>
          <w:sz w:val="24"/>
          <w:szCs w:val="24"/>
        </w:rPr>
        <w:t>«Ребенку очень важно, чтобы с ним играли. Это так просто! Но, как показывает жизнь, иногда папа боится детей. После работы вы обычно лежите на диване и смотрите телепередачи. И вдруг на вас взбирается ребенок с криком: «Покатай!» Чего он ожидает? Что папа с веселым «</w:t>
      </w:r>
      <w:proofErr w:type="spellStart"/>
      <w:r w:rsidR="0001722B" w:rsidRPr="00B917BC">
        <w:rPr>
          <w:rFonts w:ascii="Times New Roman" w:hAnsi="Times New Roman" w:cs="Times New Roman"/>
          <w:i/>
          <w:iCs/>
          <w:sz w:val="24"/>
          <w:szCs w:val="24"/>
        </w:rPr>
        <w:t>и-го-го</w:t>
      </w:r>
      <w:proofErr w:type="spellEnd"/>
      <w:r w:rsidR="0001722B" w:rsidRPr="00B917BC">
        <w:rPr>
          <w:rFonts w:ascii="Times New Roman" w:hAnsi="Times New Roman" w:cs="Times New Roman"/>
          <w:i/>
          <w:iCs/>
          <w:sz w:val="24"/>
          <w:szCs w:val="24"/>
        </w:rPr>
        <w:t xml:space="preserve">» поскачет  с ним по комнате! Ребенок сам придумал игру, вам осталось лишь поддержать его. Но </w:t>
      </w:r>
      <w:proofErr w:type="gramStart"/>
      <w:r w:rsidR="0001722B" w:rsidRPr="00B917BC">
        <w:rPr>
          <w:rFonts w:ascii="Times New Roman" w:hAnsi="Times New Roman" w:cs="Times New Roman"/>
          <w:i/>
          <w:iCs/>
          <w:sz w:val="24"/>
          <w:szCs w:val="24"/>
        </w:rPr>
        <w:t>как</w:t>
      </w:r>
      <w:proofErr w:type="gramEnd"/>
      <w:r w:rsidR="0001722B" w:rsidRPr="00B917BC">
        <w:rPr>
          <w:rFonts w:ascii="Times New Roman" w:hAnsi="Times New Roman" w:cs="Times New Roman"/>
          <w:i/>
          <w:iCs/>
          <w:sz w:val="24"/>
          <w:szCs w:val="24"/>
        </w:rPr>
        <w:t xml:space="preserve"> же не хочется вставать... Заставьте себя! Вы получите массу удовольствия.»</w:t>
      </w:r>
      <w:r w:rsidR="0001722B" w:rsidRPr="00B917BC">
        <w:rPr>
          <w:rFonts w:ascii="Times New Roman" w:hAnsi="Times New Roman" w:cs="Times New Roman"/>
          <w:iCs/>
          <w:sz w:val="24"/>
          <w:szCs w:val="24"/>
        </w:rPr>
        <w:t xml:space="preserve"> [Мама, это Я!]</w:t>
      </w:r>
      <w:proofErr w:type="gramStart"/>
      <w:r w:rsidR="0001722B">
        <w:rPr>
          <w:rFonts w:ascii="Times New Roman" w:hAnsi="Times New Roman" w:cs="Times New Roman"/>
          <w:iCs/>
          <w:sz w:val="24"/>
          <w:szCs w:val="24"/>
        </w:rPr>
        <w:t xml:space="preserve"> ,</w:t>
      </w:r>
      <w:proofErr w:type="gramEnd"/>
      <w:r w:rsidR="0001722B">
        <w:rPr>
          <w:rFonts w:ascii="Times New Roman" w:hAnsi="Times New Roman" w:cs="Times New Roman"/>
          <w:iCs/>
          <w:sz w:val="24"/>
          <w:szCs w:val="24"/>
        </w:rPr>
        <w:t xml:space="preserve"> </w:t>
      </w:r>
      <w:r w:rsidR="0001722B" w:rsidRPr="0001722B">
        <w:rPr>
          <w:rFonts w:ascii="Times New Roman" w:hAnsi="Times New Roman" w:cs="Times New Roman"/>
          <w:i/>
          <w:sz w:val="24"/>
          <w:szCs w:val="24"/>
        </w:rPr>
        <w:t>«Всегда приятнее, а также полезнее и безопаснее поиграть во что-то вместе с папой»</w:t>
      </w:r>
      <w:r w:rsidR="0001722B" w:rsidRPr="0001722B">
        <w:rPr>
          <w:rFonts w:ascii="Times New Roman" w:hAnsi="Times New Roman" w:cs="Times New Roman"/>
          <w:sz w:val="24"/>
          <w:szCs w:val="24"/>
        </w:rPr>
        <w:t xml:space="preserve"> [</w:t>
      </w:r>
      <w:r w:rsidR="0001722B">
        <w:rPr>
          <w:rFonts w:ascii="Times New Roman" w:hAnsi="Times New Roman" w:cs="Times New Roman"/>
          <w:sz w:val="24"/>
          <w:szCs w:val="24"/>
        </w:rPr>
        <w:t>Папин Журнал, №6  201</w:t>
      </w:r>
      <w:r w:rsidR="0001722B" w:rsidRPr="0001722B">
        <w:rPr>
          <w:rFonts w:ascii="Times New Roman" w:hAnsi="Times New Roman" w:cs="Times New Roman"/>
          <w:sz w:val="24"/>
          <w:szCs w:val="24"/>
        </w:rPr>
        <w:t>1].</w:t>
      </w:r>
    </w:p>
    <w:p w:rsidR="0001722B" w:rsidRPr="0001722B" w:rsidRDefault="0001722B" w:rsidP="0001722B">
      <w:pPr>
        <w:pStyle w:val="a3"/>
        <w:numPr>
          <w:ilvl w:val="0"/>
          <w:numId w:val="11"/>
        </w:numPr>
        <w:spacing w:line="240" w:lineRule="auto"/>
        <w:rPr>
          <w:rFonts w:ascii="Times New Roman" w:hAnsi="Times New Roman" w:cs="Times New Roman"/>
          <w:sz w:val="24"/>
          <w:szCs w:val="24"/>
        </w:rPr>
      </w:pPr>
      <w:r w:rsidRPr="0001722B">
        <w:rPr>
          <w:rFonts w:ascii="Times New Roman" w:hAnsi="Times New Roman" w:cs="Times New Roman"/>
          <w:sz w:val="24"/>
          <w:szCs w:val="24"/>
        </w:rPr>
        <w:t>Папа – помощник мамы, он не</w:t>
      </w:r>
      <w:r>
        <w:rPr>
          <w:rFonts w:ascii="Times New Roman" w:hAnsi="Times New Roman" w:cs="Times New Roman"/>
          <w:sz w:val="24"/>
          <w:szCs w:val="24"/>
        </w:rPr>
        <w:t xml:space="preserve"> может полностью осуществлять ух</w:t>
      </w:r>
      <w:r w:rsidRPr="0001722B">
        <w:rPr>
          <w:rFonts w:ascii="Times New Roman" w:hAnsi="Times New Roman" w:cs="Times New Roman"/>
          <w:sz w:val="24"/>
          <w:szCs w:val="24"/>
        </w:rPr>
        <w:t>од за реб</w:t>
      </w:r>
      <w:r>
        <w:rPr>
          <w:rFonts w:ascii="Times New Roman" w:hAnsi="Times New Roman" w:cs="Times New Roman"/>
          <w:sz w:val="24"/>
          <w:szCs w:val="24"/>
        </w:rPr>
        <w:t>е</w:t>
      </w:r>
      <w:r w:rsidRPr="0001722B">
        <w:rPr>
          <w:rFonts w:ascii="Times New Roman" w:hAnsi="Times New Roman" w:cs="Times New Roman"/>
          <w:sz w:val="24"/>
          <w:szCs w:val="24"/>
        </w:rPr>
        <w:t xml:space="preserve">нком, но он может помогать супруге, тем самым он принимает </w:t>
      </w:r>
      <w:r w:rsidRPr="0001722B">
        <w:rPr>
          <w:rFonts w:ascii="Times New Roman" w:hAnsi="Times New Roman"/>
          <w:sz w:val="24"/>
          <w:szCs w:val="24"/>
        </w:rPr>
        <w:t>больше участия в эмоциональной сфере как ребенка.</w:t>
      </w:r>
      <w:r w:rsidRPr="0001722B">
        <w:rPr>
          <w:rFonts w:cs="Times New Roman"/>
          <w:i/>
          <w:szCs w:val="24"/>
        </w:rPr>
        <w:t xml:space="preserve"> «Откройте для себя удовольствие в купании ребенка. Благодаря вашей уверенности в собственных силах ребенок быстрее научится держаться на воде. Кроме того, вы получите море положительных эмоций от шумных игр».</w:t>
      </w:r>
      <w:r w:rsidRPr="0001722B">
        <w:rPr>
          <w:rFonts w:cs="Times New Roman"/>
          <w:szCs w:val="24"/>
        </w:rPr>
        <w:t xml:space="preserve"> [Мама, это Я!], </w:t>
      </w:r>
      <w:r>
        <w:rPr>
          <w:rFonts w:cs="Times New Roman"/>
          <w:szCs w:val="24"/>
        </w:rPr>
        <w:t>«</w:t>
      </w:r>
      <w:r w:rsidRPr="0001722B">
        <w:rPr>
          <w:rFonts w:ascii="Times New Roman" w:hAnsi="Times New Roman" w:cs="Times New Roman"/>
          <w:i/>
          <w:sz w:val="24"/>
          <w:szCs w:val="24"/>
          <w:shd w:val="clear" w:color="auto" w:fill="FFFFFF"/>
        </w:rPr>
        <w:t xml:space="preserve">Пусть он (папа) окажет вам посильную помощь: переоденет маленького, покачает. В дальнейшем благодаря мужу вы сможете выкраивать» время для себя «не будете волноваться, что ребеночек в ваше отсутствие проснулся и расплакался. Папа о нем </w:t>
      </w:r>
      <w:proofErr w:type="gramStart"/>
      <w:r w:rsidRPr="0001722B">
        <w:rPr>
          <w:rFonts w:ascii="Times New Roman" w:hAnsi="Times New Roman" w:cs="Times New Roman"/>
          <w:i/>
          <w:sz w:val="24"/>
          <w:szCs w:val="24"/>
          <w:shd w:val="clear" w:color="auto" w:fill="FFFFFF"/>
        </w:rPr>
        <w:t>позаботится</w:t>
      </w:r>
      <w:proofErr w:type="gramEnd"/>
      <w:r w:rsidRPr="0001722B">
        <w:rPr>
          <w:rFonts w:ascii="Times New Roman" w:hAnsi="Times New Roman" w:cs="Times New Roman"/>
          <w:i/>
          <w:sz w:val="24"/>
          <w:szCs w:val="24"/>
          <w:shd w:val="clear" w:color="auto" w:fill="FFFFFF"/>
        </w:rPr>
        <w:t xml:space="preserve"> как нельзя лучше. Кстати, такая практика положительно сказывается на фо</w:t>
      </w:r>
      <w:r>
        <w:rPr>
          <w:rFonts w:ascii="Times New Roman" w:hAnsi="Times New Roman" w:cs="Times New Roman"/>
          <w:i/>
          <w:sz w:val="24"/>
          <w:szCs w:val="24"/>
          <w:shd w:val="clear" w:color="auto" w:fill="FFFFFF"/>
        </w:rPr>
        <w:t>рмировании отцовского инстинкта</w:t>
      </w:r>
      <w:r w:rsidRPr="0001722B">
        <w:rPr>
          <w:rFonts w:ascii="Times New Roman" w:hAnsi="Times New Roman" w:cs="Times New Roman"/>
          <w:i/>
          <w:sz w:val="24"/>
          <w:szCs w:val="24"/>
          <w:shd w:val="clear" w:color="auto" w:fill="FFFFFF"/>
        </w:rPr>
        <w:t>»</w:t>
      </w:r>
      <w:r w:rsidRPr="0001722B">
        <w:rPr>
          <w:rFonts w:ascii="Times New Roman" w:hAnsi="Times New Roman" w:cs="Times New Roman"/>
          <w:sz w:val="24"/>
          <w:szCs w:val="24"/>
          <w:shd w:val="clear" w:color="auto" w:fill="FFFFFF"/>
        </w:rPr>
        <w:t xml:space="preserve">. </w:t>
      </w:r>
      <w:proofErr w:type="gramStart"/>
      <w:r w:rsidRPr="0001722B">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Мама, это Я!, 2001</w:t>
      </w:r>
      <w:r w:rsidRPr="0001722B">
        <w:rPr>
          <w:rFonts w:ascii="Times New Roman" w:hAnsi="Times New Roman" w:cs="Times New Roman"/>
          <w:sz w:val="24"/>
          <w:szCs w:val="24"/>
          <w:shd w:val="clear" w:color="auto" w:fill="FFFFFF"/>
        </w:rPr>
        <w:t xml:space="preserve"> №2]. </w:t>
      </w:r>
    </w:p>
    <w:p w:rsidR="0001722B" w:rsidRPr="00B917BC" w:rsidRDefault="0001722B" w:rsidP="0001722B">
      <w:pPr>
        <w:pStyle w:val="12"/>
        <w:spacing w:line="240" w:lineRule="auto"/>
        <w:ind w:left="284"/>
        <w:rPr>
          <w:rFonts w:cs="Times New Roman"/>
          <w:szCs w:val="24"/>
          <w:lang w:val="ru-RU"/>
        </w:rPr>
      </w:pPr>
    </w:p>
    <w:p w:rsidR="00982E05" w:rsidRPr="006C4159" w:rsidRDefault="00982E05" w:rsidP="006C4159">
      <w:pPr>
        <w:spacing w:after="0" w:line="240" w:lineRule="auto"/>
        <w:rPr>
          <w:rFonts w:ascii="Times New Roman" w:hAnsi="Times New Roman" w:cs="Times New Roman"/>
          <w:iCs/>
          <w:sz w:val="24"/>
          <w:szCs w:val="24"/>
        </w:rPr>
      </w:pPr>
    </w:p>
    <w:p w:rsidR="0001722B" w:rsidRDefault="006C4159" w:rsidP="006C4159">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Следующая модель, которая представлена в глянцевых журналах – современная модель </w:t>
      </w:r>
      <w:proofErr w:type="spellStart"/>
      <w:r>
        <w:rPr>
          <w:rFonts w:ascii="Times New Roman" w:hAnsi="Times New Roman" w:cs="Times New Roman"/>
          <w:iCs/>
          <w:sz w:val="24"/>
          <w:szCs w:val="24"/>
        </w:rPr>
        <w:t>родительства</w:t>
      </w:r>
      <w:proofErr w:type="spellEnd"/>
      <w:r>
        <w:rPr>
          <w:rFonts w:ascii="Times New Roman" w:hAnsi="Times New Roman" w:cs="Times New Roman"/>
          <w:iCs/>
          <w:sz w:val="24"/>
          <w:szCs w:val="24"/>
        </w:rPr>
        <w:t xml:space="preserve">. В данной модели родители </w:t>
      </w:r>
      <w:proofErr w:type="gramStart"/>
      <w:r>
        <w:rPr>
          <w:rFonts w:ascii="Times New Roman" w:hAnsi="Times New Roman" w:cs="Times New Roman"/>
          <w:iCs/>
          <w:sz w:val="24"/>
          <w:szCs w:val="24"/>
        </w:rPr>
        <w:t>в</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раной</w:t>
      </w:r>
      <w:proofErr w:type="gramEnd"/>
      <w:r>
        <w:rPr>
          <w:rFonts w:ascii="Times New Roman" w:hAnsi="Times New Roman" w:cs="Times New Roman"/>
          <w:iCs/>
          <w:sz w:val="24"/>
          <w:szCs w:val="24"/>
        </w:rPr>
        <w:t xml:space="preserve"> степени включены в заботу. Современная модель указывает на то, что </w:t>
      </w:r>
      <w:proofErr w:type="spellStart"/>
      <w:r>
        <w:rPr>
          <w:rFonts w:ascii="Times New Roman" w:hAnsi="Times New Roman" w:cs="Times New Roman"/>
          <w:iCs/>
          <w:sz w:val="24"/>
          <w:szCs w:val="24"/>
        </w:rPr>
        <w:t>родительство</w:t>
      </w:r>
      <w:proofErr w:type="spellEnd"/>
      <w:r>
        <w:rPr>
          <w:rFonts w:ascii="Times New Roman" w:hAnsi="Times New Roman" w:cs="Times New Roman"/>
          <w:iCs/>
          <w:sz w:val="24"/>
          <w:szCs w:val="24"/>
        </w:rPr>
        <w:t xml:space="preserve"> биологически не </w:t>
      </w:r>
      <w:proofErr w:type="spellStart"/>
      <w:r>
        <w:rPr>
          <w:rFonts w:ascii="Times New Roman" w:hAnsi="Times New Roman" w:cs="Times New Roman"/>
          <w:iCs/>
          <w:sz w:val="24"/>
          <w:szCs w:val="24"/>
        </w:rPr>
        <w:t>детерминизировано</w:t>
      </w:r>
      <w:proofErr w:type="spellEnd"/>
      <w:r>
        <w:rPr>
          <w:rFonts w:ascii="Times New Roman" w:hAnsi="Times New Roman" w:cs="Times New Roman"/>
          <w:iCs/>
          <w:sz w:val="24"/>
          <w:szCs w:val="24"/>
        </w:rPr>
        <w:t xml:space="preserve">, а социально конструировано, так как мужчины принимают активную роль в период беременности супруги.  </w:t>
      </w:r>
    </w:p>
    <w:p w:rsidR="006C4159" w:rsidRPr="002D5F3D" w:rsidRDefault="006C4159" w:rsidP="006C4159">
      <w:pPr>
        <w:spacing w:after="0" w:line="240" w:lineRule="auto"/>
        <w:rPr>
          <w:rStyle w:val="aa"/>
          <w:rFonts w:ascii="Times New Roman" w:hAnsi="Times New Roman" w:cs="Times New Roman"/>
          <w:sz w:val="24"/>
          <w:szCs w:val="24"/>
          <w:shd w:val="clear" w:color="auto" w:fill="FFFFFF"/>
        </w:rPr>
      </w:pPr>
      <w:r>
        <w:rPr>
          <w:rFonts w:ascii="Times New Roman" w:hAnsi="Times New Roman" w:cs="Times New Roman"/>
          <w:iCs/>
          <w:sz w:val="24"/>
          <w:szCs w:val="24"/>
        </w:rPr>
        <w:lastRenderedPageBreak/>
        <w:t xml:space="preserve">Коммерческий глянец отмечает то, что когда мужчины эмоционально вовлечен в то, как проходит беременность у жены, у него у самого появляется синдром </w:t>
      </w:r>
      <w:proofErr w:type="spellStart"/>
      <w:r>
        <w:rPr>
          <w:rFonts w:ascii="Times New Roman" w:hAnsi="Times New Roman" w:cs="Times New Roman"/>
          <w:iCs/>
          <w:sz w:val="24"/>
          <w:szCs w:val="24"/>
        </w:rPr>
        <w:t>кувад</w:t>
      </w:r>
      <w:proofErr w:type="spellEnd"/>
      <w:r>
        <w:rPr>
          <w:rFonts w:ascii="Times New Roman" w:hAnsi="Times New Roman" w:cs="Times New Roman"/>
          <w:iCs/>
          <w:sz w:val="24"/>
          <w:szCs w:val="24"/>
        </w:rPr>
        <w:t xml:space="preserve"> (синдром мужской беременности). «</w:t>
      </w:r>
      <w:r w:rsidRPr="00B917BC">
        <w:rPr>
          <w:rFonts w:ascii="Times New Roman" w:hAnsi="Times New Roman" w:cs="Times New Roman"/>
          <w:i/>
          <w:sz w:val="24"/>
          <w:szCs w:val="24"/>
          <w:shd w:val="clear" w:color="auto" w:fill="FFFFFF"/>
        </w:rPr>
        <w:t xml:space="preserve">И его ощущения будут напоминать симптомы беременной супруги. Ее тошнит по утрам – он будет испытывать приступы дурноты, у нее болит спина – он жалуется на острые боли в позвоночнике. Придет время </w:t>
      </w:r>
      <w:proofErr w:type="gramStart"/>
      <w:r w:rsidRPr="00B917BC">
        <w:rPr>
          <w:rFonts w:ascii="Times New Roman" w:hAnsi="Times New Roman" w:cs="Times New Roman"/>
          <w:i/>
          <w:sz w:val="24"/>
          <w:szCs w:val="24"/>
          <w:shd w:val="clear" w:color="auto" w:fill="FFFFFF"/>
        </w:rPr>
        <w:t>родов</w:t>
      </w:r>
      <w:proofErr w:type="gramEnd"/>
      <w:r w:rsidRPr="00B917BC">
        <w:rPr>
          <w:rFonts w:ascii="Times New Roman" w:hAnsi="Times New Roman" w:cs="Times New Roman"/>
          <w:i/>
          <w:sz w:val="24"/>
          <w:szCs w:val="24"/>
          <w:shd w:val="clear" w:color="auto" w:fill="FFFFFF"/>
        </w:rPr>
        <w:t xml:space="preserve"> − мужская боль достигнет апогея и закончится лишь в тот момент, когда ребенок появится на свет. Как правило, физически мужчина излечивается после рождения ребенка. Но зафиксированы случаи, когда папа страдает и от послеродовой депрессии, которая свойственна многим женщинам</w:t>
      </w:r>
      <w:proofErr w:type="gramStart"/>
      <w:r w:rsidRPr="00B917BC">
        <w:rPr>
          <w:rFonts w:ascii="Times New Roman" w:hAnsi="Times New Roman" w:cs="Times New Roman"/>
          <w:i/>
          <w:sz w:val="24"/>
          <w:szCs w:val="24"/>
          <w:shd w:val="clear" w:color="auto" w:fill="FFFFFF"/>
        </w:rPr>
        <w:t>.</w:t>
      </w:r>
      <w:r w:rsidRPr="00B917BC">
        <w:rPr>
          <w:rFonts w:ascii="Times New Roman" w:hAnsi="Times New Roman" w:cs="Times New Roman"/>
          <w:i/>
          <w:sz w:val="24"/>
          <w:szCs w:val="24"/>
        </w:rPr>
        <w:t>»</w:t>
      </w:r>
      <w:proofErr w:type="gramEnd"/>
      <w:r w:rsidR="002D5F3D" w:rsidRPr="002D5F3D">
        <w:rPr>
          <w:rFonts w:ascii="Times New Roman" w:hAnsi="Times New Roman" w:cs="Times New Roman"/>
          <w:iCs/>
          <w:sz w:val="24"/>
          <w:szCs w:val="24"/>
          <w:shd w:val="clear" w:color="auto" w:fill="FFFFFF"/>
        </w:rPr>
        <w:t>[</w:t>
      </w:r>
      <w:r w:rsidR="002D5F3D" w:rsidRPr="002D5F3D">
        <w:rPr>
          <w:rStyle w:val="aa"/>
          <w:rFonts w:ascii="Times New Roman" w:hAnsi="Times New Roman" w:cs="Times New Roman"/>
          <w:i w:val="0"/>
          <w:sz w:val="24"/>
          <w:szCs w:val="24"/>
          <w:shd w:val="clear" w:color="auto" w:fill="FFFFFF"/>
        </w:rPr>
        <w:t>Счастливые родители</w:t>
      </w:r>
      <w:r w:rsidRPr="002D5F3D">
        <w:rPr>
          <w:rStyle w:val="aa"/>
          <w:rFonts w:ascii="Times New Roman" w:hAnsi="Times New Roman" w:cs="Times New Roman"/>
          <w:i w:val="0"/>
          <w:sz w:val="24"/>
          <w:szCs w:val="24"/>
          <w:shd w:val="clear" w:color="auto" w:fill="FFFFFF"/>
        </w:rPr>
        <w:t>,2011 №15</w:t>
      </w:r>
      <w:r w:rsidR="002D5F3D" w:rsidRPr="002D5F3D">
        <w:rPr>
          <w:rStyle w:val="aa"/>
          <w:rFonts w:ascii="Times New Roman" w:hAnsi="Times New Roman" w:cs="Times New Roman"/>
          <w:i w:val="0"/>
          <w:sz w:val="24"/>
          <w:szCs w:val="24"/>
          <w:shd w:val="clear" w:color="auto" w:fill="FFFFFF"/>
        </w:rPr>
        <w:t>2].</w:t>
      </w:r>
      <w:r w:rsidR="002D5F3D" w:rsidRPr="002D5F3D">
        <w:rPr>
          <w:rStyle w:val="aa"/>
          <w:rFonts w:ascii="Times New Roman" w:hAnsi="Times New Roman" w:cs="Times New Roman"/>
          <w:sz w:val="24"/>
          <w:szCs w:val="24"/>
          <w:shd w:val="clear" w:color="auto" w:fill="FFFFFF"/>
        </w:rPr>
        <w:t xml:space="preserve"> </w:t>
      </w:r>
    </w:p>
    <w:p w:rsidR="002D5F3D" w:rsidRDefault="002D5F3D" w:rsidP="002D5F3D">
      <w:pPr>
        <w:spacing w:line="240" w:lineRule="auto"/>
        <w:rPr>
          <w:rStyle w:val="aa"/>
          <w:rFonts w:ascii="Times New Roman" w:hAnsi="Times New Roman" w:cs="Times New Roman"/>
          <w:i w:val="0"/>
          <w:sz w:val="24"/>
          <w:szCs w:val="24"/>
          <w:shd w:val="clear" w:color="auto" w:fill="FFFFFF"/>
          <w:lang w:val="en-US"/>
        </w:rPr>
      </w:pPr>
      <w:r w:rsidRPr="002D5F3D">
        <w:rPr>
          <w:rStyle w:val="aa"/>
          <w:rFonts w:ascii="Times New Roman" w:hAnsi="Times New Roman" w:cs="Times New Roman"/>
          <w:i w:val="0"/>
          <w:sz w:val="24"/>
          <w:szCs w:val="24"/>
          <w:shd w:val="clear" w:color="auto" w:fill="FFFFFF"/>
        </w:rPr>
        <w:t xml:space="preserve">И </w:t>
      </w:r>
      <w:proofErr w:type="gramStart"/>
      <w:r w:rsidRPr="002D5F3D">
        <w:rPr>
          <w:rStyle w:val="aa"/>
          <w:rFonts w:ascii="Times New Roman" w:hAnsi="Times New Roman" w:cs="Times New Roman"/>
          <w:i w:val="0"/>
          <w:sz w:val="24"/>
          <w:szCs w:val="24"/>
          <w:shd w:val="clear" w:color="auto" w:fill="FFFFFF"/>
        </w:rPr>
        <w:t>с</w:t>
      </w:r>
      <w:proofErr w:type="gramEnd"/>
      <w:r w:rsidRPr="002D5F3D">
        <w:rPr>
          <w:rStyle w:val="aa"/>
          <w:rFonts w:ascii="Times New Roman" w:hAnsi="Times New Roman" w:cs="Times New Roman"/>
          <w:i w:val="0"/>
          <w:sz w:val="24"/>
          <w:szCs w:val="24"/>
          <w:shd w:val="clear" w:color="auto" w:fill="FFFFFF"/>
        </w:rPr>
        <w:t xml:space="preserve"> </w:t>
      </w:r>
      <w:proofErr w:type="gramStart"/>
      <w:r w:rsidRPr="002D5F3D">
        <w:rPr>
          <w:rStyle w:val="aa"/>
          <w:rFonts w:ascii="Times New Roman" w:hAnsi="Times New Roman" w:cs="Times New Roman"/>
          <w:i w:val="0"/>
          <w:sz w:val="24"/>
          <w:szCs w:val="24"/>
          <w:shd w:val="clear" w:color="auto" w:fill="FFFFFF"/>
        </w:rPr>
        <w:t>данной</w:t>
      </w:r>
      <w:proofErr w:type="gramEnd"/>
      <w:r w:rsidRPr="002D5F3D">
        <w:rPr>
          <w:rStyle w:val="aa"/>
          <w:rFonts w:ascii="Times New Roman" w:hAnsi="Times New Roman" w:cs="Times New Roman"/>
          <w:i w:val="0"/>
          <w:sz w:val="24"/>
          <w:szCs w:val="24"/>
          <w:shd w:val="clear" w:color="auto" w:fill="FFFFFF"/>
        </w:rPr>
        <w:t xml:space="preserve"> задаче ему может помочь супруга </w:t>
      </w:r>
      <w:r w:rsidRPr="002D5F3D">
        <w:rPr>
          <w:rFonts w:ascii="Times New Roman" w:hAnsi="Times New Roman" w:cs="Times New Roman"/>
          <w:i/>
          <w:sz w:val="24"/>
          <w:szCs w:val="24"/>
          <w:shd w:val="clear" w:color="auto" w:fill="FFFFFF"/>
        </w:rPr>
        <w:t xml:space="preserve">«к сожалению, справиться с синдромом </w:t>
      </w:r>
      <w:proofErr w:type="spellStart"/>
      <w:r w:rsidRPr="002D5F3D">
        <w:rPr>
          <w:rFonts w:ascii="Times New Roman" w:hAnsi="Times New Roman" w:cs="Times New Roman"/>
          <w:i/>
          <w:sz w:val="24"/>
          <w:szCs w:val="24"/>
          <w:shd w:val="clear" w:color="auto" w:fill="FFFFFF"/>
        </w:rPr>
        <w:t>кувад</w:t>
      </w:r>
      <w:proofErr w:type="spellEnd"/>
      <w:r w:rsidRPr="002D5F3D">
        <w:rPr>
          <w:rFonts w:ascii="Times New Roman" w:hAnsi="Times New Roman" w:cs="Times New Roman"/>
          <w:i/>
          <w:sz w:val="24"/>
          <w:szCs w:val="24"/>
          <w:shd w:val="clear" w:color="auto" w:fill="FFFFFF"/>
        </w:rPr>
        <w:t xml:space="preserve"> без помощи доктора в ряде случаев невозможно. Задача супруги – приложить все усилия, чтобы консультация состоялась. Профессиональный психоанализ поможет мужчине избавиться от страхов, научиться справляться со стрессом и брать на себя ответственность</w:t>
      </w:r>
      <w:r w:rsidRPr="002D5F3D">
        <w:rPr>
          <w:rFonts w:ascii="Times New Roman" w:hAnsi="Times New Roman" w:cs="Times New Roman"/>
          <w:sz w:val="24"/>
          <w:szCs w:val="24"/>
          <w:shd w:val="clear" w:color="auto" w:fill="FFFFFF"/>
        </w:rPr>
        <w:t>.»</w:t>
      </w:r>
      <w:proofErr w:type="gramStart"/>
      <w:r w:rsidRPr="002D5F3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w:t>
      </w:r>
      <w:r w:rsidRPr="002D5F3D">
        <w:rPr>
          <w:rStyle w:val="aa"/>
          <w:rFonts w:ascii="Times New Roman" w:hAnsi="Times New Roman" w:cs="Times New Roman"/>
          <w:i w:val="0"/>
          <w:sz w:val="24"/>
          <w:szCs w:val="24"/>
          <w:shd w:val="clear" w:color="auto" w:fill="FFFFFF"/>
        </w:rPr>
        <w:t>Счастливые родители»,2011 №152</w:t>
      </w:r>
      <w:r w:rsidRPr="002D5F3D">
        <w:rPr>
          <w:rStyle w:val="aa"/>
          <w:rFonts w:ascii="Times New Roman" w:hAnsi="Times New Roman" w:cs="Times New Roman"/>
          <w:i w:val="0"/>
          <w:sz w:val="24"/>
          <w:szCs w:val="24"/>
          <w:shd w:val="clear" w:color="auto" w:fill="FFFFFF"/>
          <w:lang w:val="en-US"/>
        </w:rPr>
        <w:t>]</w:t>
      </w:r>
      <w:r>
        <w:rPr>
          <w:rStyle w:val="aa"/>
          <w:rFonts w:ascii="Times New Roman" w:hAnsi="Times New Roman" w:cs="Times New Roman"/>
          <w:i w:val="0"/>
          <w:sz w:val="24"/>
          <w:szCs w:val="24"/>
          <w:shd w:val="clear" w:color="auto" w:fill="FFFFFF"/>
          <w:lang w:val="en-US"/>
        </w:rPr>
        <w:t>.</w:t>
      </w:r>
    </w:p>
    <w:p w:rsidR="002D5F3D" w:rsidRDefault="002D5F3D" w:rsidP="002D5F3D">
      <w:pPr>
        <w:spacing w:line="240" w:lineRule="auto"/>
        <w:rPr>
          <w:rFonts w:ascii="Times New Roman" w:hAnsi="Times New Roman" w:cs="Times New Roman"/>
          <w:sz w:val="24"/>
          <w:szCs w:val="24"/>
          <w:lang w:val="en-US"/>
        </w:rPr>
      </w:pPr>
      <w:proofErr w:type="gramStart"/>
      <w:r>
        <w:rPr>
          <w:rStyle w:val="aa"/>
          <w:rFonts w:ascii="Times New Roman" w:hAnsi="Times New Roman" w:cs="Times New Roman"/>
          <w:i w:val="0"/>
          <w:sz w:val="24"/>
          <w:szCs w:val="24"/>
          <w:shd w:val="clear" w:color="auto" w:fill="FFFFFF"/>
        </w:rPr>
        <w:t>Социальный же глянец всячески советует супружеским парам практиковать партнерские роды, так как «</w:t>
      </w:r>
      <w:r w:rsidRPr="00B917BC">
        <w:rPr>
          <w:rFonts w:ascii="Times New Roman" w:hAnsi="Times New Roman" w:cs="Times New Roman"/>
          <w:i/>
          <w:sz w:val="24"/>
          <w:szCs w:val="24"/>
        </w:rPr>
        <w:t>По-настоящему сблизить мужчину и женщину, сделать семью здоровой и крепкой помогут партнерские роды»</w:t>
      </w:r>
      <w:r>
        <w:rPr>
          <w:rFonts w:ascii="Times New Roman" w:hAnsi="Times New Roman" w:cs="Times New Roman"/>
          <w:sz w:val="24"/>
          <w:szCs w:val="24"/>
        </w:rPr>
        <w:t xml:space="preserve"> </w:t>
      </w:r>
      <w:r w:rsidRPr="00B917BC">
        <w:rPr>
          <w:rFonts w:ascii="Times New Roman" w:hAnsi="Times New Roman" w:cs="Times New Roman"/>
          <w:sz w:val="24"/>
          <w:szCs w:val="24"/>
        </w:rPr>
        <w:t>Папин журнал, № 3</w:t>
      </w:r>
      <w:r>
        <w:rPr>
          <w:rStyle w:val="aa"/>
          <w:rFonts w:ascii="Times New Roman" w:hAnsi="Times New Roman" w:cs="Times New Roman"/>
          <w:i w:val="0"/>
          <w:sz w:val="24"/>
          <w:szCs w:val="24"/>
          <w:shd w:val="clear" w:color="auto" w:fill="FFFFFF"/>
        </w:rPr>
        <w:t>].</w:t>
      </w:r>
      <w:proofErr w:type="gramEnd"/>
      <w:r>
        <w:rPr>
          <w:rStyle w:val="aa"/>
          <w:rFonts w:ascii="Times New Roman" w:hAnsi="Times New Roman" w:cs="Times New Roman"/>
          <w:i w:val="0"/>
          <w:sz w:val="24"/>
          <w:szCs w:val="24"/>
          <w:shd w:val="clear" w:color="auto" w:fill="FFFFFF"/>
        </w:rPr>
        <w:t xml:space="preserve"> Партнерские роды, по мнению «Папиного журнала» очень важны для семьи </w:t>
      </w:r>
      <w:r w:rsidRPr="00B917BC">
        <w:rPr>
          <w:rFonts w:ascii="Times New Roman" w:hAnsi="Times New Roman" w:cs="Times New Roman"/>
          <w:i/>
          <w:sz w:val="24"/>
          <w:szCs w:val="24"/>
        </w:rPr>
        <w:t>«Когда раздается первый крик ребенка, мужчина должен войти в палату, взять малыша на руки посмотреть ему в глаза. Маме тоже стоит это сделать: такой момент очень объединяет. Все дело в том, что существует такое явление, как импринтинг. Это способность моментального запечатления, запоминания. У ребёнка после рождения как раз наступает такой период…»</w:t>
      </w:r>
      <w:r w:rsidRPr="00B917BC">
        <w:rPr>
          <w:rFonts w:ascii="Times New Roman" w:hAnsi="Times New Roman" w:cs="Times New Roman"/>
          <w:sz w:val="24"/>
          <w:szCs w:val="24"/>
        </w:rPr>
        <w:t>[Папин журнал, № 3</w:t>
      </w:r>
      <w:r w:rsidRPr="002D5F3D">
        <w:rPr>
          <w:rFonts w:ascii="Times New Roman" w:hAnsi="Times New Roman" w:cs="Times New Roman"/>
          <w:sz w:val="24"/>
          <w:szCs w:val="24"/>
        </w:rPr>
        <w:t xml:space="preserve">]. </w:t>
      </w:r>
    </w:p>
    <w:p w:rsidR="002D5F3D" w:rsidRDefault="002D5F3D" w:rsidP="002D5F3D">
      <w:pPr>
        <w:spacing w:line="240" w:lineRule="auto"/>
        <w:rPr>
          <w:rFonts w:ascii="Times New Roman" w:hAnsi="Times New Roman" w:cs="Times New Roman"/>
          <w:sz w:val="24"/>
          <w:szCs w:val="24"/>
        </w:rPr>
      </w:pPr>
      <w:r>
        <w:rPr>
          <w:rFonts w:ascii="Times New Roman" w:hAnsi="Times New Roman" w:cs="Times New Roman"/>
          <w:sz w:val="24"/>
          <w:szCs w:val="24"/>
        </w:rPr>
        <w:t xml:space="preserve">Последняя модель, которая была выявлена в журналах – «суррогатное» </w:t>
      </w:r>
      <w:proofErr w:type="spellStart"/>
      <w:r>
        <w:rPr>
          <w:rFonts w:ascii="Times New Roman" w:hAnsi="Times New Roman" w:cs="Times New Roman"/>
          <w:sz w:val="24"/>
          <w:szCs w:val="24"/>
        </w:rPr>
        <w:t>родительсвто</w:t>
      </w:r>
      <w:proofErr w:type="spellEnd"/>
      <w:r>
        <w:rPr>
          <w:rFonts w:ascii="Times New Roman" w:hAnsi="Times New Roman" w:cs="Times New Roman"/>
          <w:sz w:val="24"/>
          <w:szCs w:val="24"/>
        </w:rPr>
        <w:t xml:space="preserve">. </w:t>
      </w:r>
    </w:p>
    <w:p w:rsidR="002D5F3D" w:rsidRDefault="002D5F3D" w:rsidP="002D5F3D">
      <w:pPr>
        <w:spacing w:line="240" w:lineRule="auto"/>
        <w:jc w:val="both"/>
        <w:rPr>
          <w:rFonts w:ascii="Times New Roman" w:hAnsi="Times New Roman" w:cs="Times New Roman"/>
          <w:sz w:val="24"/>
          <w:szCs w:val="24"/>
        </w:rPr>
      </w:pPr>
      <w:r w:rsidRPr="00B917BC">
        <w:rPr>
          <w:rFonts w:ascii="Times New Roman" w:hAnsi="Times New Roman" w:cs="Times New Roman"/>
          <w:sz w:val="24"/>
          <w:szCs w:val="24"/>
        </w:rPr>
        <w:t xml:space="preserve">«Суррогатная» модель </w:t>
      </w:r>
      <w:proofErr w:type="spellStart"/>
      <w:r w:rsidRPr="00B917BC">
        <w:rPr>
          <w:rFonts w:ascii="Times New Roman" w:hAnsi="Times New Roman" w:cs="Times New Roman"/>
          <w:sz w:val="24"/>
          <w:szCs w:val="24"/>
        </w:rPr>
        <w:t>родительства</w:t>
      </w:r>
      <w:proofErr w:type="spellEnd"/>
      <w:r w:rsidRPr="00B917BC">
        <w:rPr>
          <w:rFonts w:ascii="Times New Roman" w:hAnsi="Times New Roman" w:cs="Times New Roman"/>
          <w:sz w:val="24"/>
          <w:szCs w:val="24"/>
        </w:rPr>
        <w:t xml:space="preserve"> подразумевает, что уход и заботу за ребёнком осуществляет не мать. Данная модель имеет две подмодели, где субъектом заботы является не м</w:t>
      </w:r>
      <w:r>
        <w:rPr>
          <w:rFonts w:ascii="Times New Roman" w:hAnsi="Times New Roman" w:cs="Times New Roman"/>
          <w:sz w:val="24"/>
          <w:szCs w:val="24"/>
        </w:rPr>
        <w:t xml:space="preserve">ать, а кто-то ещё. </w:t>
      </w:r>
    </w:p>
    <w:p w:rsidR="002D5F3D" w:rsidRDefault="002D5F3D" w:rsidP="002D5F3D">
      <w:pPr>
        <w:pStyle w:val="a3"/>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Советская модель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xml:space="preserve">, в которой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ухода за ребенком помогают бабушки и дедушки. </w:t>
      </w:r>
    </w:p>
    <w:p w:rsidR="00F85A51" w:rsidRPr="00F85A51" w:rsidRDefault="00F85A51" w:rsidP="00F85A51">
      <w:pPr>
        <w:pStyle w:val="a3"/>
        <w:spacing w:line="240" w:lineRule="auto"/>
        <w:rPr>
          <w:rFonts w:ascii="Times New Roman" w:hAnsi="Times New Roman" w:cs="Times New Roman"/>
          <w:sz w:val="24"/>
          <w:szCs w:val="24"/>
        </w:rPr>
      </w:pPr>
      <w:r w:rsidRPr="00F85A51">
        <w:rPr>
          <w:rFonts w:ascii="Times New Roman" w:hAnsi="Times New Roman" w:cs="Times New Roman"/>
          <w:sz w:val="24"/>
          <w:szCs w:val="24"/>
        </w:rPr>
        <w:t xml:space="preserve">Раньше данная модель была совершенно очевидной и часто практиковалась, так как </w:t>
      </w:r>
      <w:r>
        <w:rPr>
          <w:rFonts w:cs="Times New Roman"/>
        </w:rPr>
        <w:t>это хорошо, как для ребенка</w:t>
      </w:r>
      <w:r w:rsidRPr="00F85A51">
        <w:rPr>
          <w:rFonts w:ascii="Times New Roman" w:hAnsi="Times New Roman" w:cs="Times New Roman"/>
          <w:sz w:val="24"/>
          <w:szCs w:val="24"/>
        </w:rPr>
        <w:t xml:space="preserve"> </w:t>
      </w:r>
      <w:r w:rsidRPr="00B917BC">
        <w:rPr>
          <w:rFonts w:cs="Times New Roman"/>
          <w:i/>
        </w:rPr>
        <w:t xml:space="preserve">«Есть много мелочей, которые могут дать только бабушки – дедушки. Их помощь сделает ваше </w:t>
      </w:r>
      <w:proofErr w:type="spellStart"/>
      <w:r w:rsidRPr="00B917BC">
        <w:rPr>
          <w:rFonts w:cs="Times New Roman"/>
          <w:i/>
        </w:rPr>
        <w:t>родительство</w:t>
      </w:r>
      <w:proofErr w:type="spellEnd"/>
      <w:r w:rsidRPr="00B917BC">
        <w:rPr>
          <w:rFonts w:cs="Times New Roman"/>
          <w:i/>
        </w:rPr>
        <w:t xml:space="preserve"> более легким, а детство ваших детей - сказочным и добрым</w:t>
      </w:r>
      <w:proofErr w:type="gramStart"/>
      <w:r w:rsidRPr="00B917BC">
        <w:rPr>
          <w:rFonts w:cs="Times New Roman"/>
          <w:i/>
        </w:rPr>
        <w:t>.»</w:t>
      </w:r>
      <w:r w:rsidRPr="00B917BC">
        <w:rPr>
          <w:rFonts w:cs="Times New Roman"/>
        </w:rPr>
        <w:t xml:space="preserve"> </w:t>
      </w:r>
      <w:r w:rsidRPr="00F85A51">
        <w:rPr>
          <w:rFonts w:cs="Times New Roman"/>
        </w:rPr>
        <w:t>[</w:t>
      </w:r>
      <w:proofErr w:type="gramEnd"/>
      <w:r w:rsidRPr="00F85A51">
        <w:rPr>
          <w:rFonts w:cs="Times New Roman"/>
        </w:rPr>
        <w:t xml:space="preserve">Мамин </w:t>
      </w:r>
      <w:r w:rsidRPr="00B917BC">
        <w:rPr>
          <w:rFonts w:cs="Times New Roman"/>
        </w:rPr>
        <w:t>журнал</w:t>
      </w:r>
      <w:r>
        <w:rPr>
          <w:rFonts w:cs="Times New Roman"/>
        </w:rPr>
        <w:t xml:space="preserve"> № 5, 2011</w:t>
      </w:r>
      <w:r w:rsidRPr="00F85A51">
        <w:rPr>
          <w:rFonts w:cs="Times New Roman"/>
        </w:rPr>
        <w:t>],</w:t>
      </w:r>
      <w:r>
        <w:rPr>
          <w:rFonts w:cs="Times New Roman"/>
        </w:rPr>
        <w:t xml:space="preserve"> </w:t>
      </w:r>
      <w:r w:rsidRPr="00B917BC">
        <w:rPr>
          <w:rFonts w:cs="Times New Roman"/>
          <w:i/>
          <w:color w:val="000000"/>
        </w:rPr>
        <w:t>«Родной человек будет горой стоять за интересы и безопасность "кровиночки". Это инстинктивная привязанность и стремление постоянно заботиться о крохе подарят вам спокойствие и позитивный заряд на время вашего культурного мероприятия</w:t>
      </w:r>
      <w:proofErr w:type="gramStart"/>
      <w:r w:rsidRPr="00B917BC">
        <w:rPr>
          <w:rFonts w:cs="Times New Roman"/>
          <w:i/>
          <w:color w:val="000000"/>
        </w:rPr>
        <w:t>.»</w:t>
      </w:r>
      <w:proofErr w:type="gramEnd"/>
      <w:r>
        <w:rPr>
          <w:rFonts w:cs="Times New Roman"/>
          <w:color w:val="000000"/>
        </w:rPr>
        <w:t>[Мама, это !</w:t>
      </w:r>
      <w:r w:rsidRPr="00F85A51">
        <w:rPr>
          <w:rFonts w:cs="Times New Roman"/>
          <w:color w:val="000000"/>
        </w:rPr>
        <w:t>, 2009,</w:t>
      </w:r>
      <w:r>
        <w:rPr>
          <w:rFonts w:cs="Times New Roman"/>
          <w:color w:val="000000"/>
        </w:rPr>
        <w:t xml:space="preserve"> №1], </w:t>
      </w:r>
      <w:r w:rsidRPr="00B917BC">
        <w:rPr>
          <w:rFonts w:ascii="Times New Roman" w:hAnsi="Times New Roman" w:cs="Times New Roman"/>
          <w:i/>
          <w:sz w:val="24"/>
          <w:szCs w:val="24"/>
        </w:rPr>
        <w:t>«Дедушка – это человек, который всегда может пожалеть, помочь, подставить свое плечо»</w:t>
      </w:r>
      <w:r w:rsidR="0079093A">
        <w:rPr>
          <w:rFonts w:ascii="Times New Roman" w:hAnsi="Times New Roman" w:cs="Times New Roman"/>
          <w:sz w:val="24"/>
          <w:szCs w:val="24"/>
        </w:rPr>
        <w:t xml:space="preserve"> </w:t>
      </w:r>
      <w:r w:rsidR="0079093A" w:rsidRPr="0079093A">
        <w:rPr>
          <w:rFonts w:ascii="Times New Roman" w:hAnsi="Times New Roman" w:cs="Times New Roman"/>
          <w:sz w:val="24"/>
          <w:szCs w:val="24"/>
        </w:rPr>
        <w:t>[</w:t>
      </w:r>
      <w:r w:rsidR="0079093A">
        <w:rPr>
          <w:rFonts w:ascii="Times New Roman" w:hAnsi="Times New Roman" w:cs="Times New Roman"/>
          <w:sz w:val="24"/>
          <w:szCs w:val="24"/>
        </w:rPr>
        <w:t>Папин журнал № 5, 2011</w:t>
      </w:r>
      <w:r w:rsidR="0079093A" w:rsidRPr="0079093A">
        <w:rPr>
          <w:rFonts w:ascii="Times New Roman" w:hAnsi="Times New Roman" w:cs="Times New Roman"/>
          <w:sz w:val="24"/>
          <w:szCs w:val="24"/>
        </w:rPr>
        <w:t>]</w:t>
      </w:r>
      <w:r>
        <w:rPr>
          <w:rFonts w:ascii="Times New Roman" w:hAnsi="Times New Roman" w:cs="Times New Roman"/>
          <w:sz w:val="24"/>
          <w:szCs w:val="24"/>
        </w:rPr>
        <w:t xml:space="preserve"> , </w:t>
      </w:r>
      <w:r w:rsidRPr="00B917BC">
        <w:rPr>
          <w:rFonts w:ascii="Times New Roman" w:hAnsi="Times New Roman" w:cs="Times New Roman"/>
          <w:sz w:val="24"/>
          <w:szCs w:val="24"/>
        </w:rPr>
        <w:t>«Мы с бабушкой прежде всего учим внуков жизни. Опыт передаем е</w:t>
      </w:r>
      <w:r w:rsidR="0079093A">
        <w:rPr>
          <w:rFonts w:ascii="Times New Roman" w:hAnsi="Times New Roman" w:cs="Times New Roman"/>
          <w:sz w:val="24"/>
          <w:szCs w:val="24"/>
        </w:rPr>
        <w:t xml:space="preserve">щё советский, не самый плохой» </w:t>
      </w:r>
      <w:r w:rsidR="0079093A" w:rsidRPr="0079093A">
        <w:rPr>
          <w:rFonts w:ascii="Times New Roman" w:hAnsi="Times New Roman" w:cs="Times New Roman"/>
          <w:sz w:val="24"/>
          <w:szCs w:val="24"/>
        </w:rPr>
        <w:t>[</w:t>
      </w:r>
      <w:r w:rsidR="0079093A">
        <w:rPr>
          <w:rFonts w:ascii="Times New Roman" w:hAnsi="Times New Roman" w:cs="Times New Roman"/>
          <w:sz w:val="24"/>
          <w:szCs w:val="24"/>
        </w:rPr>
        <w:t>Папин журнал № 5, 201</w:t>
      </w:r>
      <w:r w:rsidR="0079093A" w:rsidRPr="0079093A">
        <w:rPr>
          <w:rFonts w:ascii="Times New Roman" w:hAnsi="Times New Roman" w:cs="Times New Roman"/>
          <w:sz w:val="24"/>
          <w:szCs w:val="24"/>
        </w:rPr>
        <w:t>1]</w:t>
      </w:r>
      <w:r>
        <w:rPr>
          <w:rFonts w:ascii="Times New Roman" w:hAnsi="Times New Roman" w:cs="Times New Roman"/>
          <w:sz w:val="24"/>
          <w:szCs w:val="24"/>
        </w:rPr>
        <w:t>,</w:t>
      </w:r>
      <w:r w:rsidRPr="00F85A51">
        <w:rPr>
          <w:rFonts w:cs="Times New Roman"/>
          <w:color w:val="000000"/>
        </w:rPr>
        <w:t xml:space="preserve"> так и для мамы </w:t>
      </w:r>
      <w:r w:rsidRPr="00F85A51">
        <w:rPr>
          <w:rFonts w:cs="Times New Roman"/>
          <w:i/>
        </w:rPr>
        <w:t>«мама с опытом» как никто другой может помочь молодой маме адаптироваться к новой для нее роли – как психологически, так и практически»</w:t>
      </w:r>
      <w:r w:rsidR="0079093A">
        <w:rPr>
          <w:rFonts w:cs="Times New Roman"/>
        </w:rPr>
        <w:t xml:space="preserve"> </w:t>
      </w:r>
      <w:r w:rsidR="0079093A" w:rsidRPr="0079093A">
        <w:rPr>
          <w:rFonts w:cs="Times New Roman"/>
        </w:rPr>
        <w:t>[</w:t>
      </w:r>
      <w:r w:rsidR="0079093A">
        <w:rPr>
          <w:rFonts w:cs="Times New Roman"/>
        </w:rPr>
        <w:t>Папин журнал № 5, 2011</w:t>
      </w:r>
      <w:r w:rsidR="0079093A" w:rsidRPr="0079093A">
        <w:rPr>
          <w:rFonts w:cs="Times New Roman"/>
        </w:rPr>
        <w:t>]</w:t>
      </w:r>
      <w:r w:rsidRPr="00F85A51">
        <w:rPr>
          <w:rFonts w:cs="Times New Roman"/>
        </w:rPr>
        <w:t>.</w:t>
      </w:r>
    </w:p>
    <w:p w:rsidR="00F85A51" w:rsidRDefault="00F85A51" w:rsidP="00F85A51">
      <w:pPr>
        <w:pStyle w:val="1"/>
        <w:jc w:val="both"/>
        <w:rPr>
          <w:rFonts w:cs="Times New Roman"/>
          <w:lang w:val="ru-RU"/>
        </w:rPr>
      </w:pPr>
    </w:p>
    <w:p w:rsidR="00F85A51" w:rsidRPr="00B917BC" w:rsidRDefault="00F85A51" w:rsidP="00F85A51">
      <w:pPr>
        <w:pStyle w:val="a3"/>
        <w:spacing w:line="240" w:lineRule="auto"/>
        <w:rPr>
          <w:rFonts w:ascii="Times New Roman" w:hAnsi="Times New Roman" w:cs="Times New Roman"/>
          <w:sz w:val="24"/>
          <w:szCs w:val="24"/>
        </w:rPr>
      </w:pPr>
      <w:r>
        <w:rPr>
          <w:rFonts w:cs="Times New Roman"/>
        </w:rPr>
        <w:t xml:space="preserve">Но на сегодняшний день мы можем увидеть некоторые изменения, когда бабушки </w:t>
      </w:r>
      <w:proofErr w:type="gramStart"/>
      <w:r>
        <w:rPr>
          <w:rFonts w:cs="Times New Roman"/>
        </w:rPr>
        <w:t>не охотно</w:t>
      </w:r>
      <w:proofErr w:type="gramEnd"/>
      <w:r>
        <w:rPr>
          <w:rFonts w:cs="Times New Roman"/>
        </w:rPr>
        <w:t xml:space="preserve"> соглашаются позаботиться о внуках, либо вообще </w:t>
      </w:r>
      <w:r w:rsidR="0079093A">
        <w:rPr>
          <w:rFonts w:cs="Times New Roman"/>
        </w:rPr>
        <w:t>отказываются</w:t>
      </w:r>
      <w:r>
        <w:rPr>
          <w:rFonts w:cs="Times New Roman"/>
        </w:rPr>
        <w:t xml:space="preserve"> </w:t>
      </w:r>
      <w:r w:rsidRPr="00B917BC">
        <w:rPr>
          <w:rFonts w:ascii="Times New Roman" w:hAnsi="Times New Roman" w:cs="Times New Roman"/>
          <w:i/>
          <w:sz w:val="24"/>
          <w:szCs w:val="24"/>
        </w:rPr>
        <w:t xml:space="preserve">«Мама </w:t>
      </w:r>
      <w:proofErr w:type="spellStart"/>
      <w:r w:rsidRPr="00B917BC">
        <w:rPr>
          <w:rFonts w:ascii="Times New Roman" w:hAnsi="Times New Roman" w:cs="Times New Roman"/>
          <w:i/>
          <w:sz w:val="24"/>
          <w:szCs w:val="24"/>
        </w:rPr>
        <w:t>Улечку</w:t>
      </w:r>
      <w:proofErr w:type="spellEnd"/>
      <w:r w:rsidRPr="00B917BC">
        <w:rPr>
          <w:rFonts w:ascii="Times New Roman" w:hAnsi="Times New Roman" w:cs="Times New Roman"/>
          <w:i/>
          <w:sz w:val="24"/>
          <w:szCs w:val="24"/>
        </w:rPr>
        <w:t xml:space="preserve"> очень любит, но брать на себя заботы о ней категорически отказывается. На выходных посидит с удовольствием, а так - нет»</w:t>
      </w:r>
      <w:r w:rsidR="0079093A">
        <w:rPr>
          <w:rFonts w:ascii="Times New Roman" w:hAnsi="Times New Roman" w:cs="Times New Roman"/>
          <w:sz w:val="24"/>
          <w:szCs w:val="24"/>
        </w:rPr>
        <w:t xml:space="preserve"> </w:t>
      </w:r>
      <w:r w:rsidR="0079093A" w:rsidRPr="0079093A">
        <w:rPr>
          <w:rFonts w:ascii="Times New Roman" w:hAnsi="Times New Roman" w:cs="Times New Roman"/>
          <w:sz w:val="24"/>
          <w:szCs w:val="24"/>
        </w:rPr>
        <w:t>[</w:t>
      </w:r>
      <w:r w:rsidR="0079093A">
        <w:rPr>
          <w:rFonts w:ascii="Times New Roman" w:hAnsi="Times New Roman" w:cs="Times New Roman"/>
          <w:sz w:val="24"/>
          <w:szCs w:val="24"/>
        </w:rPr>
        <w:t>Папин журнал № 5, 2011</w:t>
      </w:r>
      <w:r w:rsidR="0079093A" w:rsidRPr="0079093A">
        <w:rPr>
          <w:rFonts w:ascii="Times New Roman" w:hAnsi="Times New Roman" w:cs="Times New Roman"/>
          <w:sz w:val="24"/>
          <w:szCs w:val="24"/>
        </w:rPr>
        <w:t>]</w:t>
      </w:r>
      <w:r>
        <w:rPr>
          <w:rFonts w:ascii="Times New Roman" w:hAnsi="Times New Roman" w:cs="Times New Roman"/>
          <w:sz w:val="24"/>
          <w:szCs w:val="24"/>
        </w:rPr>
        <w:t>,</w:t>
      </w:r>
    </w:p>
    <w:p w:rsidR="00F85A51" w:rsidRPr="0079093A" w:rsidRDefault="00F85A51" w:rsidP="00F85A51">
      <w:pPr>
        <w:pStyle w:val="a3"/>
        <w:spacing w:line="240" w:lineRule="auto"/>
        <w:rPr>
          <w:rFonts w:ascii="Times New Roman" w:hAnsi="Times New Roman" w:cs="Times New Roman"/>
          <w:sz w:val="24"/>
          <w:szCs w:val="24"/>
        </w:rPr>
      </w:pPr>
      <w:r w:rsidRPr="00B917BC">
        <w:rPr>
          <w:rFonts w:ascii="Times New Roman" w:hAnsi="Times New Roman" w:cs="Times New Roman"/>
          <w:sz w:val="24"/>
          <w:szCs w:val="24"/>
        </w:rPr>
        <w:lastRenderedPageBreak/>
        <w:t>«</w:t>
      </w:r>
      <w:r w:rsidRPr="00B917BC">
        <w:rPr>
          <w:rFonts w:ascii="Times New Roman" w:hAnsi="Times New Roman" w:cs="Times New Roman"/>
          <w:i/>
          <w:sz w:val="24"/>
          <w:szCs w:val="24"/>
        </w:rPr>
        <w:t xml:space="preserve">Моя свекровь вроде не </w:t>
      </w:r>
      <w:proofErr w:type="gramStart"/>
      <w:r w:rsidRPr="00B917BC">
        <w:rPr>
          <w:rFonts w:ascii="Times New Roman" w:hAnsi="Times New Roman" w:cs="Times New Roman"/>
          <w:i/>
          <w:sz w:val="24"/>
          <w:szCs w:val="24"/>
        </w:rPr>
        <w:t>против</w:t>
      </w:r>
      <w:proofErr w:type="gramEnd"/>
      <w:r w:rsidRPr="00B917BC">
        <w:rPr>
          <w:rFonts w:ascii="Times New Roman" w:hAnsi="Times New Roman" w:cs="Times New Roman"/>
          <w:i/>
          <w:sz w:val="24"/>
          <w:szCs w:val="24"/>
        </w:rPr>
        <w:t xml:space="preserve"> проводить время с Сережей, но вся проблема в том, сто ее хватает буквально на час-два. Потом начинаются звонки…» </w:t>
      </w:r>
      <w:r w:rsidR="0079093A" w:rsidRPr="0079093A">
        <w:rPr>
          <w:rFonts w:ascii="Times New Roman" w:hAnsi="Times New Roman" w:cs="Times New Roman"/>
          <w:sz w:val="24"/>
          <w:szCs w:val="24"/>
        </w:rPr>
        <w:t>[</w:t>
      </w:r>
      <w:r w:rsidRPr="00B917BC">
        <w:rPr>
          <w:rFonts w:ascii="Times New Roman" w:hAnsi="Times New Roman" w:cs="Times New Roman"/>
          <w:sz w:val="24"/>
          <w:szCs w:val="24"/>
        </w:rPr>
        <w:t xml:space="preserve">Папин </w:t>
      </w:r>
      <w:r w:rsidR="0079093A">
        <w:rPr>
          <w:rFonts w:ascii="Times New Roman" w:hAnsi="Times New Roman" w:cs="Times New Roman"/>
          <w:sz w:val="24"/>
          <w:szCs w:val="24"/>
        </w:rPr>
        <w:t>журнал № 5, 2011</w:t>
      </w:r>
      <w:r w:rsidR="0079093A" w:rsidRPr="0079093A">
        <w:rPr>
          <w:rFonts w:ascii="Times New Roman" w:hAnsi="Times New Roman" w:cs="Times New Roman"/>
          <w:sz w:val="24"/>
          <w:szCs w:val="24"/>
        </w:rPr>
        <w:t>]</w:t>
      </w:r>
      <w:r>
        <w:rPr>
          <w:rFonts w:ascii="Times New Roman" w:hAnsi="Times New Roman" w:cs="Times New Roman"/>
          <w:sz w:val="24"/>
          <w:szCs w:val="24"/>
        </w:rPr>
        <w:t xml:space="preserve">, </w:t>
      </w:r>
      <w:r w:rsidRPr="00F85A51">
        <w:rPr>
          <w:rFonts w:ascii="Times New Roman" w:hAnsi="Times New Roman" w:cs="Times New Roman"/>
          <w:i/>
          <w:sz w:val="24"/>
          <w:szCs w:val="24"/>
        </w:rPr>
        <w:t xml:space="preserve">«Бабушка, которая не отказывается заниматься внуками, это такая редкость в наше время» </w:t>
      </w:r>
      <w:r w:rsidR="0079093A">
        <w:rPr>
          <w:rFonts w:ascii="Times New Roman" w:hAnsi="Times New Roman" w:cs="Times New Roman"/>
          <w:sz w:val="24"/>
          <w:szCs w:val="24"/>
        </w:rPr>
        <w:t xml:space="preserve"> </w:t>
      </w:r>
      <w:r w:rsidR="0079093A" w:rsidRPr="0079093A">
        <w:rPr>
          <w:rFonts w:ascii="Times New Roman" w:hAnsi="Times New Roman" w:cs="Times New Roman"/>
          <w:sz w:val="24"/>
          <w:szCs w:val="24"/>
        </w:rPr>
        <w:t>[</w:t>
      </w:r>
      <w:r w:rsidR="0079093A">
        <w:rPr>
          <w:rFonts w:ascii="Times New Roman" w:hAnsi="Times New Roman" w:cs="Times New Roman"/>
          <w:sz w:val="24"/>
          <w:szCs w:val="24"/>
        </w:rPr>
        <w:t>Мамин журнал № 5, 2011</w:t>
      </w:r>
      <w:r w:rsidR="0079093A" w:rsidRPr="0079093A">
        <w:rPr>
          <w:rFonts w:ascii="Times New Roman" w:hAnsi="Times New Roman" w:cs="Times New Roman"/>
          <w:sz w:val="24"/>
          <w:szCs w:val="24"/>
        </w:rPr>
        <w:t>].</w:t>
      </w:r>
    </w:p>
    <w:p w:rsidR="0079093A" w:rsidRDefault="0079093A" w:rsidP="00F85A51">
      <w:pPr>
        <w:pStyle w:val="a3"/>
        <w:spacing w:line="240" w:lineRule="auto"/>
        <w:rPr>
          <w:rFonts w:ascii="Times New Roman" w:hAnsi="Times New Roman" w:cs="Times New Roman"/>
          <w:sz w:val="24"/>
          <w:szCs w:val="24"/>
          <w:lang w:val="en-US"/>
        </w:rPr>
      </w:pPr>
    </w:p>
    <w:p w:rsidR="008804FB" w:rsidRPr="008804FB" w:rsidRDefault="0079093A" w:rsidP="008804FB">
      <w:pPr>
        <w:pStyle w:val="a3"/>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Вторая же модель – </w:t>
      </w:r>
      <w:proofErr w:type="spellStart"/>
      <w:r>
        <w:rPr>
          <w:rFonts w:ascii="Times New Roman" w:hAnsi="Times New Roman" w:cs="Times New Roman"/>
          <w:sz w:val="24"/>
          <w:szCs w:val="24"/>
        </w:rPr>
        <w:t>коммодифицировання</w:t>
      </w:r>
      <w:proofErr w:type="spellEnd"/>
      <w:r>
        <w:rPr>
          <w:rFonts w:ascii="Times New Roman" w:hAnsi="Times New Roman" w:cs="Times New Roman"/>
          <w:sz w:val="24"/>
          <w:szCs w:val="24"/>
        </w:rPr>
        <w:t xml:space="preserve"> модель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то есть заботу рассматривается, как товар. В данной модели уход за ребенком осуществляет няня.</w:t>
      </w:r>
    </w:p>
    <w:p w:rsidR="008804FB" w:rsidRPr="008804FB" w:rsidRDefault="008804FB" w:rsidP="008804FB">
      <w:pPr>
        <w:pStyle w:val="a3"/>
        <w:spacing w:line="240" w:lineRule="auto"/>
        <w:rPr>
          <w:rFonts w:ascii="Times New Roman" w:hAnsi="Times New Roman" w:cs="Times New Roman"/>
          <w:iCs/>
          <w:sz w:val="24"/>
          <w:szCs w:val="24"/>
          <w:shd w:val="clear" w:color="auto" w:fill="FFFFFF"/>
        </w:rPr>
      </w:pPr>
      <w:r w:rsidRPr="008804FB">
        <w:rPr>
          <w:rFonts w:ascii="Times New Roman" w:hAnsi="Times New Roman" w:cs="Times New Roman"/>
          <w:i/>
          <w:sz w:val="24"/>
          <w:szCs w:val="24"/>
        </w:rPr>
        <w:t>«</w:t>
      </w:r>
      <w:r w:rsidRPr="008804FB">
        <w:rPr>
          <w:rFonts w:ascii="Times New Roman" w:hAnsi="Times New Roman" w:cs="Times New Roman"/>
          <w:i/>
          <w:sz w:val="24"/>
          <w:szCs w:val="24"/>
          <w:shd w:val="clear" w:color="auto" w:fill="FFFFFF"/>
        </w:rPr>
        <w:t xml:space="preserve">У каждой из нас свое представление на этот счет, но идеальный образ строится из одних и </w:t>
      </w:r>
      <w:proofErr w:type="gramStart"/>
      <w:r w:rsidRPr="008804FB">
        <w:rPr>
          <w:rFonts w:ascii="Times New Roman" w:hAnsi="Times New Roman" w:cs="Times New Roman"/>
          <w:i/>
          <w:sz w:val="24"/>
          <w:szCs w:val="24"/>
          <w:shd w:val="clear" w:color="auto" w:fill="FFFFFF"/>
        </w:rPr>
        <w:t>тех</w:t>
      </w:r>
      <w:proofErr w:type="gramEnd"/>
      <w:r w:rsidRPr="008804FB">
        <w:rPr>
          <w:rFonts w:ascii="Times New Roman" w:hAnsi="Times New Roman" w:cs="Times New Roman"/>
          <w:i/>
          <w:sz w:val="24"/>
          <w:szCs w:val="24"/>
          <w:shd w:val="clear" w:color="auto" w:fill="FFFFFF"/>
        </w:rPr>
        <w:t xml:space="preserve"> же черт: женщина средних лет, с высшим образованием и медицинскими навыками, не болтливая, аккуратная, старательная, веселая, имеющая своих (взрослых) детей, приятной внешности, не завистливая, умная, с педагогическими способностями…</w:t>
      </w:r>
      <w:r w:rsidRPr="008804FB">
        <w:rPr>
          <w:rFonts w:ascii="Times New Roman" w:hAnsi="Times New Roman" w:cs="Times New Roman"/>
          <w:i/>
          <w:sz w:val="24"/>
          <w:szCs w:val="24"/>
        </w:rPr>
        <w:t>»</w:t>
      </w:r>
      <w:r w:rsidRPr="008804FB">
        <w:rPr>
          <w:rFonts w:ascii="Times New Roman" w:hAnsi="Times New Roman" w:cs="Times New Roman"/>
          <w:sz w:val="24"/>
          <w:szCs w:val="24"/>
        </w:rPr>
        <w:t xml:space="preserve"> [</w:t>
      </w:r>
      <w:r w:rsidRPr="008804FB">
        <w:rPr>
          <w:rStyle w:val="aa"/>
          <w:rFonts w:ascii="Times New Roman" w:hAnsi="Times New Roman" w:cs="Times New Roman"/>
          <w:i w:val="0"/>
          <w:sz w:val="24"/>
          <w:szCs w:val="24"/>
          <w:shd w:val="clear" w:color="auto" w:fill="FFFFFF"/>
        </w:rPr>
        <w:t>Счастливые родители»,  2010 №42].</w:t>
      </w:r>
      <w:r w:rsidRPr="008804FB">
        <w:rPr>
          <w:rFonts w:ascii="Times New Roman" w:hAnsi="Times New Roman" w:cs="Times New Roman"/>
          <w:i/>
          <w:sz w:val="24"/>
          <w:szCs w:val="24"/>
        </w:rPr>
        <w:t xml:space="preserve">  </w:t>
      </w:r>
      <w:r w:rsidRPr="008804FB">
        <w:rPr>
          <w:rFonts w:ascii="Times New Roman" w:hAnsi="Times New Roman" w:cs="Times New Roman"/>
          <w:sz w:val="24"/>
          <w:szCs w:val="24"/>
        </w:rPr>
        <w:t xml:space="preserve">Преимуществом данной модели является то, что </w:t>
      </w:r>
      <w:r w:rsidRPr="008804FB">
        <w:rPr>
          <w:rFonts w:ascii="Times New Roman" w:hAnsi="Times New Roman" w:cs="Times New Roman"/>
          <w:i/>
          <w:sz w:val="24"/>
          <w:szCs w:val="24"/>
        </w:rPr>
        <w:t>«</w:t>
      </w:r>
      <w:r w:rsidRPr="008804FB">
        <w:rPr>
          <w:rFonts w:ascii="Times New Roman" w:hAnsi="Times New Roman" w:cs="Times New Roman"/>
          <w:i/>
          <w:color w:val="000000"/>
          <w:sz w:val="24"/>
          <w:szCs w:val="24"/>
        </w:rPr>
        <w:t>С няней будет легче четко планировать свой досуг – на нее можно смело рассчитывать каждый раз, когда вам надо отлучиться из дома. Денежные отношения все-таки предполагают обязательность</w:t>
      </w:r>
      <w:proofErr w:type="gramStart"/>
      <w:r w:rsidRPr="008804FB">
        <w:rPr>
          <w:rFonts w:ascii="Times New Roman" w:hAnsi="Times New Roman" w:cs="Times New Roman"/>
          <w:i/>
          <w:color w:val="000000"/>
          <w:sz w:val="24"/>
          <w:szCs w:val="24"/>
        </w:rPr>
        <w:t>.</w:t>
      </w:r>
      <w:r w:rsidRPr="008804FB">
        <w:rPr>
          <w:rFonts w:ascii="Times New Roman" w:hAnsi="Times New Roman" w:cs="Times New Roman"/>
          <w:i/>
          <w:sz w:val="24"/>
          <w:szCs w:val="24"/>
        </w:rPr>
        <w:t>»</w:t>
      </w:r>
      <w:r w:rsidRPr="008804FB">
        <w:rPr>
          <w:rFonts w:ascii="Times New Roman" w:hAnsi="Times New Roman" w:cs="Times New Roman"/>
          <w:sz w:val="24"/>
          <w:szCs w:val="24"/>
        </w:rPr>
        <w:t xml:space="preserve"> [</w:t>
      </w:r>
      <w:proofErr w:type="gramEnd"/>
      <w:r w:rsidRPr="008804FB">
        <w:rPr>
          <w:rFonts w:ascii="Times New Roman" w:hAnsi="Times New Roman" w:cs="Times New Roman"/>
          <w:sz w:val="24"/>
          <w:szCs w:val="24"/>
        </w:rPr>
        <w:t>Мама, это Я!, 2009, №1]</w:t>
      </w:r>
    </w:p>
    <w:p w:rsidR="0079093A" w:rsidRPr="0079093A" w:rsidRDefault="0079093A" w:rsidP="0079093A">
      <w:pPr>
        <w:pStyle w:val="a3"/>
        <w:spacing w:line="240" w:lineRule="auto"/>
        <w:rPr>
          <w:rFonts w:ascii="Times New Roman" w:hAnsi="Times New Roman" w:cs="Times New Roman"/>
          <w:sz w:val="24"/>
          <w:szCs w:val="24"/>
        </w:rPr>
      </w:pPr>
    </w:p>
    <w:p w:rsidR="00F85A51" w:rsidRPr="00B917BC" w:rsidRDefault="00F85A51" w:rsidP="00F85A51">
      <w:pPr>
        <w:pStyle w:val="1"/>
        <w:jc w:val="both"/>
        <w:rPr>
          <w:rFonts w:cs="Times New Roman"/>
          <w:color w:val="000000"/>
          <w:lang w:val="ru-RU"/>
        </w:rPr>
      </w:pPr>
    </w:p>
    <w:p w:rsidR="00F85A51" w:rsidRPr="00B917BC" w:rsidRDefault="00F85A51" w:rsidP="00F85A51">
      <w:pPr>
        <w:pStyle w:val="1"/>
        <w:jc w:val="both"/>
        <w:rPr>
          <w:rFonts w:cs="Times New Roman"/>
          <w:color w:val="000000"/>
          <w:lang w:val="ru-RU"/>
        </w:rPr>
      </w:pPr>
    </w:p>
    <w:p w:rsidR="00F85A51" w:rsidRPr="00F85A51" w:rsidRDefault="00F85A51" w:rsidP="00F85A51">
      <w:pPr>
        <w:pStyle w:val="1"/>
        <w:jc w:val="both"/>
        <w:rPr>
          <w:rFonts w:cs="Times New Roman"/>
          <w:color w:val="000000"/>
          <w:lang w:val="ru-RU"/>
        </w:rPr>
      </w:pPr>
    </w:p>
    <w:p w:rsidR="00F85A51" w:rsidRPr="002D5F3D" w:rsidRDefault="00F85A51" w:rsidP="00F85A51">
      <w:pPr>
        <w:pStyle w:val="a3"/>
        <w:spacing w:line="240" w:lineRule="auto"/>
        <w:jc w:val="both"/>
        <w:rPr>
          <w:rFonts w:ascii="Times New Roman" w:hAnsi="Times New Roman" w:cs="Times New Roman"/>
          <w:sz w:val="24"/>
          <w:szCs w:val="24"/>
        </w:rPr>
      </w:pPr>
    </w:p>
    <w:p w:rsidR="002D5F3D" w:rsidRPr="002D5F3D" w:rsidRDefault="002D5F3D" w:rsidP="002D5F3D">
      <w:pPr>
        <w:spacing w:line="240" w:lineRule="auto"/>
        <w:rPr>
          <w:rStyle w:val="aa"/>
          <w:rFonts w:ascii="Times New Roman" w:hAnsi="Times New Roman" w:cs="Times New Roman"/>
          <w:i w:val="0"/>
          <w:iCs w:val="0"/>
          <w:sz w:val="24"/>
          <w:szCs w:val="24"/>
        </w:rPr>
      </w:pPr>
    </w:p>
    <w:p w:rsidR="002D5F3D" w:rsidRPr="002D5F3D" w:rsidRDefault="002D5F3D" w:rsidP="006C4159">
      <w:pPr>
        <w:spacing w:after="0" w:line="240" w:lineRule="auto"/>
        <w:rPr>
          <w:rFonts w:ascii="Times New Roman" w:hAnsi="Times New Roman" w:cs="Times New Roman"/>
          <w:iCs/>
          <w:sz w:val="24"/>
          <w:szCs w:val="24"/>
        </w:rPr>
      </w:pPr>
    </w:p>
    <w:p w:rsidR="0001722B" w:rsidRDefault="0001722B" w:rsidP="0001722B">
      <w:pPr>
        <w:pStyle w:val="a3"/>
        <w:spacing w:line="240" w:lineRule="auto"/>
        <w:rPr>
          <w:rFonts w:ascii="Times New Roman" w:hAnsi="Times New Roman" w:cs="Times New Roman"/>
          <w:sz w:val="24"/>
          <w:szCs w:val="24"/>
        </w:rPr>
      </w:pPr>
    </w:p>
    <w:p w:rsidR="00982E05" w:rsidRPr="00982E05" w:rsidRDefault="00982E05" w:rsidP="00982E05">
      <w:pPr>
        <w:pStyle w:val="a3"/>
        <w:spacing w:line="240" w:lineRule="auto"/>
        <w:rPr>
          <w:rFonts w:ascii="Times New Roman" w:hAnsi="Times New Roman" w:cs="Times New Roman"/>
          <w:sz w:val="24"/>
          <w:szCs w:val="24"/>
        </w:rPr>
      </w:pPr>
    </w:p>
    <w:p w:rsidR="00982E05" w:rsidRPr="00982E05" w:rsidRDefault="00982E05" w:rsidP="00982E05">
      <w:pPr>
        <w:spacing w:line="240" w:lineRule="auto"/>
        <w:rPr>
          <w:rFonts w:ascii="Times New Roman" w:hAnsi="Times New Roman" w:cs="Times New Roman"/>
          <w:sz w:val="24"/>
          <w:szCs w:val="24"/>
        </w:rPr>
      </w:pPr>
    </w:p>
    <w:p w:rsidR="00982E05" w:rsidRPr="00982E05" w:rsidRDefault="00982E05" w:rsidP="00982E05">
      <w:pPr>
        <w:spacing w:line="240" w:lineRule="auto"/>
        <w:rPr>
          <w:rFonts w:ascii="Times New Roman" w:hAnsi="Times New Roman" w:cs="Times New Roman"/>
          <w:sz w:val="24"/>
          <w:szCs w:val="24"/>
        </w:rPr>
      </w:pPr>
    </w:p>
    <w:p w:rsidR="0059666E" w:rsidRPr="00E1378B" w:rsidRDefault="0059666E" w:rsidP="003D5463">
      <w:pPr>
        <w:spacing w:line="240" w:lineRule="auto"/>
        <w:rPr>
          <w:rFonts w:ascii="Times New Roman" w:hAnsi="Times New Roman" w:cs="Times New Roman"/>
          <w:sz w:val="24"/>
          <w:szCs w:val="24"/>
        </w:rPr>
      </w:pPr>
    </w:p>
    <w:p w:rsidR="0059666E" w:rsidRPr="00E1378B" w:rsidRDefault="0059666E" w:rsidP="003D5463">
      <w:pPr>
        <w:spacing w:line="240" w:lineRule="auto"/>
        <w:rPr>
          <w:rFonts w:ascii="Times New Roman" w:hAnsi="Times New Roman" w:cs="Times New Roman"/>
          <w:sz w:val="24"/>
          <w:szCs w:val="24"/>
        </w:rPr>
      </w:pPr>
    </w:p>
    <w:p w:rsidR="0059666E" w:rsidRPr="00E1378B"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Default="0059666E" w:rsidP="003D5463">
      <w:pPr>
        <w:spacing w:line="240" w:lineRule="auto"/>
        <w:rPr>
          <w:rFonts w:ascii="Times New Roman" w:hAnsi="Times New Roman" w:cs="Times New Roman"/>
          <w:sz w:val="24"/>
          <w:szCs w:val="24"/>
        </w:rPr>
      </w:pPr>
    </w:p>
    <w:p w:rsidR="0059666E" w:rsidRPr="0059666E" w:rsidRDefault="0059666E" w:rsidP="003D5463">
      <w:pPr>
        <w:spacing w:line="240" w:lineRule="auto"/>
        <w:rPr>
          <w:rFonts w:ascii="Times New Roman" w:hAnsi="Times New Roman" w:cs="Times New Roman"/>
          <w:sz w:val="24"/>
          <w:szCs w:val="24"/>
        </w:rPr>
      </w:pPr>
      <w:r w:rsidRPr="0059666E">
        <w:rPr>
          <w:rFonts w:ascii="Times New Roman" w:hAnsi="Times New Roman" w:cs="Times New Roman"/>
          <w:sz w:val="24"/>
          <w:szCs w:val="24"/>
        </w:rPr>
        <w:t xml:space="preserve">Список литературы: </w:t>
      </w:r>
    </w:p>
    <w:p w:rsidR="00116C3B" w:rsidRPr="00F715F2" w:rsidRDefault="00116C3B" w:rsidP="003D5463">
      <w:pPr>
        <w:numPr>
          <w:ilvl w:val="0"/>
          <w:numId w:val="2"/>
        </w:numPr>
        <w:suppressAutoHyphens/>
        <w:spacing w:after="0" w:line="240" w:lineRule="auto"/>
        <w:jc w:val="both"/>
        <w:rPr>
          <w:rFonts w:ascii="Times New Roman" w:hAnsi="Times New Roman" w:cs="Times New Roman"/>
          <w:sz w:val="24"/>
          <w:szCs w:val="24"/>
        </w:rPr>
      </w:pPr>
      <w:proofErr w:type="spellStart"/>
      <w:r w:rsidRPr="00F715F2">
        <w:rPr>
          <w:rFonts w:ascii="Times New Roman" w:hAnsi="Times New Roman" w:cs="Times New Roman"/>
          <w:sz w:val="24"/>
          <w:szCs w:val="24"/>
        </w:rPr>
        <w:t>Йоргенсен</w:t>
      </w:r>
      <w:proofErr w:type="spellEnd"/>
      <w:r w:rsidRPr="00F715F2">
        <w:rPr>
          <w:rFonts w:ascii="Times New Roman" w:hAnsi="Times New Roman" w:cs="Times New Roman"/>
          <w:sz w:val="24"/>
          <w:szCs w:val="24"/>
        </w:rPr>
        <w:t xml:space="preserve"> М., </w:t>
      </w:r>
      <w:proofErr w:type="spellStart"/>
      <w:r w:rsidRPr="00F715F2">
        <w:rPr>
          <w:rFonts w:ascii="Times New Roman" w:hAnsi="Times New Roman" w:cs="Times New Roman"/>
          <w:sz w:val="24"/>
          <w:szCs w:val="24"/>
        </w:rPr>
        <w:t>Филлипс</w:t>
      </w:r>
      <w:proofErr w:type="spellEnd"/>
      <w:r w:rsidRPr="00F715F2">
        <w:rPr>
          <w:rFonts w:ascii="Times New Roman" w:hAnsi="Times New Roman" w:cs="Times New Roman"/>
          <w:sz w:val="24"/>
          <w:szCs w:val="24"/>
        </w:rPr>
        <w:t xml:space="preserve"> Л. </w:t>
      </w:r>
      <w:proofErr w:type="spellStart"/>
      <w:r w:rsidRPr="00F715F2">
        <w:rPr>
          <w:rFonts w:ascii="Times New Roman" w:hAnsi="Times New Roman" w:cs="Times New Roman"/>
          <w:sz w:val="24"/>
          <w:szCs w:val="24"/>
        </w:rPr>
        <w:t>Дискурс</w:t>
      </w:r>
      <w:proofErr w:type="spellEnd"/>
      <w:r w:rsidRPr="00F715F2">
        <w:rPr>
          <w:rFonts w:ascii="Times New Roman" w:hAnsi="Times New Roman" w:cs="Times New Roman"/>
          <w:sz w:val="24"/>
          <w:szCs w:val="24"/>
        </w:rPr>
        <w:t xml:space="preserve"> – анализ. Теория и метод // Пер. англ. 2-е </w:t>
      </w:r>
      <w:proofErr w:type="spellStart"/>
      <w:proofErr w:type="gramStart"/>
      <w:r w:rsidRPr="00F715F2">
        <w:rPr>
          <w:rFonts w:ascii="Times New Roman" w:hAnsi="Times New Roman" w:cs="Times New Roman"/>
          <w:sz w:val="24"/>
          <w:szCs w:val="24"/>
        </w:rPr>
        <w:t>изд</w:t>
      </w:r>
      <w:proofErr w:type="spellEnd"/>
      <w:proofErr w:type="gramEnd"/>
      <w:r w:rsidRPr="00F715F2">
        <w:rPr>
          <w:rFonts w:ascii="Times New Roman" w:hAnsi="Times New Roman" w:cs="Times New Roman"/>
          <w:sz w:val="24"/>
          <w:szCs w:val="24"/>
        </w:rPr>
        <w:t xml:space="preserve">, </w:t>
      </w:r>
      <w:proofErr w:type="spellStart"/>
      <w:r w:rsidRPr="00F715F2">
        <w:rPr>
          <w:rFonts w:ascii="Times New Roman" w:hAnsi="Times New Roman" w:cs="Times New Roman"/>
          <w:sz w:val="24"/>
          <w:szCs w:val="24"/>
        </w:rPr>
        <w:t>испр</w:t>
      </w:r>
      <w:proofErr w:type="spellEnd"/>
      <w:r w:rsidRPr="00F715F2">
        <w:rPr>
          <w:rFonts w:ascii="Times New Roman" w:hAnsi="Times New Roman" w:cs="Times New Roman"/>
          <w:sz w:val="24"/>
          <w:szCs w:val="24"/>
        </w:rPr>
        <w:t>. – Х.: Изд-во «Гуманитарный центр», 2008.</w:t>
      </w:r>
    </w:p>
    <w:p w:rsidR="00116C3B" w:rsidRDefault="00116C3B" w:rsidP="003D5463">
      <w:pPr>
        <w:pStyle w:val="1"/>
        <w:numPr>
          <w:ilvl w:val="0"/>
          <w:numId w:val="2"/>
        </w:numPr>
        <w:rPr>
          <w:rFonts w:cs="Times New Roman"/>
          <w:lang w:val="ru-RU"/>
        </w:rPr>
      </w:pPr>
      <w:proofErr w:type="spellStart"/>
      <w:r w:rsidRPr="00F715F2">
        <w:rPr>
          <w:rFonts w:cs="Times New Roman"/>
          <w:lang w:val="ru-RU"/>
        </w:rPr>
        <w:t>Слепцова</w:t>
      </w:r>
      <w:proofErr w:type="spellEnd"/>
      <w:r w:rsidRPr="00F715F2">
        <w:rPr>
          <w:rFonts w:cs="Times New Roman"/>
          <w:lang w:val="ru-RU"/>
        </w:rPr>
        <w:t xml:space="preserve"> А., </w:t>
      </w:r>
      <w:proofErr w:type="gramStart"/>
      <w:r w:rsidRPr="00F715F2">
        <w:rPr>
          <w:rFonts w:cs="Times New Roman"/>
          <w:lang w:val="ru-RU"/>
        </w:rPr>
        <w:t>Ромах</w:t>
      </w:r>
      <w:proofErr w:type="gramEnd"/>
      <w:r w:rsidRPr="00F715F2">
        <w:rPr>
          <w:rFonts w:cs="Times New Roman"/>
          <w:lang w:val="ru-RU"/>
        </w:rPr>
        <w:t xml:space="preserve"> О.В. Глянцевый журнал как современной массовой культуры (</w:t>
      </w:r>
      <w:hyperlink r:id="rId7" w:history="1">
        <w:r w:rsidRPr="00F715F2">
          <w:rPr>
            <w:rStyle w:val="a4"/>
          </w:rPr>
          <w:t>http</w:t>
        </w:r>
        <w:r w:rsidRPr="00F715F2">
          <w:rPr>
            <w:rStyle w:val="a4"/>
            <w:lang w:val="ru-RU"/>
          </w:rPr>
          <w:t>://</w:t>
        </w:r>
        <w:r w:rsidRPr="00F715F2">
          <w:rPr>
            <w:rStyle w:val="a4"/>
          </w:rPr>
          <w:t>www</w:t>
        </w:r>
        <w:r w:rsidRPr="00F715F2">
          <w:rPr>
            <w:rStyle w:val="a4"/>
            <w:lang w:val="ru-RU"/>
          </w:rPr>
          <w:t>.</w:t>
        </w:r>
        <w:proofErr w:type="spellStart"/>
        <w:r w:rsidRPr="00F715F2">
          <w:rPr>
            <w:rStyle w:val="a4"/>
          </w:rPr>
          <w:t>analiculturolog</w:t>
        </w:r>
        <w:proofErr w:type="spellEnd"/>
        <w:r w:rsidRPr="00F715F2">
          <w:rPr>
            <w:rStyle w:val="a4"/>
            <w:lang w:val="ru-RU"/>
          </w:rPr>
          <w:t>.</w:t>
        </w:r>
        <w:proofErr w:type="spellStart"/>
        <w:r w:rsidRPr="00F715F2">
          <w:rPr>
            <w:rStyle w:val="a4"/>
          </w:rPr>
          <w:t>ru</w:t>
        </w:r>
        <w:proofErr w:type="spellEnd"/>
        <w:r w:rsidRPr="00F715F2">
          <w:rPr>
            <w:rStyle w:val="a4"/>
            <w:lang w:val="ru-RU"/>
          </w:rPr>
          <w:t>/</w:t>
        </w:r>
        <w:r w:rsidRPr="00F715F2">
          <w:rPr>
            <w:rStyle w:val="a4"/>
          </w:rPr>
          <w:t>component</w:t>
        </w:r>
        <w:r w:rsidRPr="00F715F2">
          <w:rPr>
            <w:rStyle w:val="a4"/>
            <w:lang w:val="ru-RU"/>
          </w:rPr>
          <w:t>/</w:t>
        </w:r>
        <w:r w:rsidRPr="00F715F2">
          <w:rPr>
            <w:rStyle w:val="a4"/>
          </w:rPr>
          <w:t>k</w:t>
        </w:r>
        <w:r w:rsidRPr="00F715F2">
          <w:rPr>
            <w:rStyle w:val="a4"/>
            <w:lang w:val="ru-RU"/>
          </w:rPr>
          <w:t>2/</w:t>
        </w:r>
        <w:r w:rsidRPr="00F715F2">
          <w:rPr>
            <w:rStyle w:val="a4"/>
          </w:rPr>
          <w:t>item</w:t>
        </w:r>
        <w:r w:rsidRPr="00F715F2">
          <w:rPr>
            <w:rStyle w:val="a4"/>
            <w:lang w:val="ru-RU"/>
          </w:rPr>
          <w:t>/464-</w:t>
        </w:r>
        <w:r w:rsidRPr="00F715F2">
          <w:rPr>
            <w:rStyle w:val="a4"/>
          </w:rPr>
          <w:t>article</w:t>
        </w:r>
        <w:r w:rsidRPr="00F715F2">
          <w:rPr>
            <w:rStyle w:val="a4"/>
            <w:lang w:val="ru-RU"/>
          </w:rPr>
          <w:t>_47.</w:t>
        </w:r>
        <w:r w:rsidRPr="00F715F2">
          <w:rPr>
            <w:rStyle w:val="a4"/>
          </w:rPr>
          <w:t>html</w:t>
        </w:r>
      </w:hyperlink>
      <w:r w:rsidRPr="00F715F2">
        <w:rPr>
          <w:rFonts w:cs="Times New Roman"/>
          <w:lang w:val="ru-RU"/>
        </w:rPr>
        <w:t xml:space="preserve">  04.03.12)</w:t>
      </w:r>
    </w:p>
    <w:p w:rsidR="00116C3B" w:rsidRPr="00116C3B" w:rsidRDefault="00116C3B" w:rsidP="00116C3B">
      <w:pPr>
        <w:pStyle w:val="a3"/>
        <w:numPr>
          <w:ilvl w:val="0"/>
          <w:numId w:val="2"/>
        </w:numPr>
        <w:jc w:val="both"/>
        <w:rPr>
          <w:rFonts w:ascii="Times New Roman" w:hAnsi="Times New Roman"/>
          <w:sz w:val="24"/>
          <w:szCs w:val="24"/>
        </w:rPr>
      </w:pPr>
      <w:r w:rsidRPr="00343C31">
        <w:rPr>
          <w:rFonts w:ascii="Times New Roman" w:hAnsi="Times New Roman"/>
          <w:sz w:val="24"/>
          <w:szCs w:val="24"/>
        </w:rPr>
        <w:t xml:space="preserve">Чернова Ж. В.  Кто, о ком и на каких условиях должен заботиться? </w:t>
      </w:r>
      <w:proofErr w:type="spellStart"/>
      <w:r w:rsidRPr="00343C31">
        <w:rPr>
          <w:rFonts w:ascii="Times New Roman" w:hAnsi="Times New Roman"/>
          <w:sz w:val="24"/>
          <w:szCs w:val="24"/>
        </w:rPr>
        <w:t>Гендерный</w:t>
      </w:r>
      <w:proofErr w:type="spellEnd"/>
      <w:r w:rsidRPr="00343C31">
        <w:rPr>
          <w:rFonts w:ascii="Times New Roman" w:hAnsi="Times New Roman"/>
          <w:sz w:val="24"/>
          <w:szCs w:val="24"/>
        </w:rPr>
        <w:t xml:space="preserve"> анализ режимов заботы и семейной политики// Журнал исследований социальной политики, </w:t>
      </w:r>
      <w:r w:rsidRPr="00343C31">
        <w:rPr>
          <w:rFonts w:ascii="Times New Roman" w:hAnsi="Times New Roman"/>
          <w:color w:val="000000"/>
          <w:sz w:val="24"/>
          <w:szCs w:val="24"/>
          <w:shd w:val="clear" w:color="auto" w:fill="FFFFFF"/>
        </w:rPr>
        <w:t>2011. Т. 9. № 3. C. 295—319</w:t>
      </w:r>
      <w:r w:rsidRPr="00343C31">
        <w:rPr>
          <w:rFonts w:ascii="Times New Roman" w:hAnsi="Times New Roman"/>
          <w:sz w:val="24"/>
          <w:szCs w:val="24"/>
        </w:rPr>
        <w:t xml:space="preserve">  </w:t>
      </w:r>
    </w:p>
    <w:p w:rsidR="00116C3B" w:rsidRPr="00F44A2A" w:rsidRDefault="00116C3B" w:rsidP="003D5463">
      <w:pPr>
        <w:pStyle w:val="ListParagraph"/>
        <w:numPr>
          <w:ilvl w:val="0"/>
          <w:numId w:val="2"/>
        </w:numPr>
        <w:shd w:val="clear" w:color="auto" w:fill="FFFFFF"/>
        <w:spacing w:after="204" w:line="240" w:lineRule="auto"/>
        <w:rPr>
          <w:rFonts w:ascii="Times New Roman" w:hAnsi="Times New Roman"/>
          <w:sz w:val="24"/>
          <w:szCs w:val="24"/>
        </w:rPr>
      </w:pPr>
      <w:proofErr w:type="spellStart"/>
      <w:r w:rsidRPr="00F44A2A">
        <w:rPr>
          <w:rFonts w:ascii="Times New Roman" w:hAnsi="Times New Roman"/>
          <w:sz w:val="24"/>
          <w:szCs w:val="24"/>
          <w:lang w:val="en-US"/>
        </w:rPr>
        <w:t>Greve</w:t>
      </w:r>
      <w:proofErr w:type="spellEnd"/>
      <w:r w:rsidRPr="00F44A2A">
        <w:rPr>
          <w:rFonts w:ascii="Times New Roman" w:hAnsi="Times New Roman"/>
          <w:sz w:val="24"/>
          <w:szCs w:val="24"/>
          <w:lang w:val="en-US"/>
        </w:rPr>
        <w:t xml:space="preserve"> </w:t>
      </w:r>
      <w:proofErr w:type="spellStart"/>
      <w:r w:rsidRPr="00F44A2A">
        <w:rPr>
          <w:rFonts w:ascii="Times New Roman" w:hAnsi="Times New Roman"/>
          <w:sz w:val="24"/>
          <w:szCs w:val="24"/>
          <w:lang w:val="en-US"/>
        </w:rPr>
        <w:t>Spees</w:t>
      </w:r>
      <w:proofErr w:type="spellEnd"/>
      <w:r w:rsidRPr="00F44A2A">
        <w:rPr>
          <w:rFonts w:ascii="Times New Roman" w:hAnsi="Times New Roman"/>
          <w:sz w:val="24"/>
          <w:szCs w:val="24"/>
          <w:lang w:val="en-US"/>
        </w:rPr>
        <w:t xml:space="preserve"> J.M</w:t>
      </w:r>
      <w:proofErr w:type="gramStart"/>
      <w:r w:rsidRPr="00F44A2A">
        <w:rPr>
          <w:rFonts w:ascii="Times New Roman" w:hAnsi="Times New Roman"/>
          <w:sz w:val="24"/>
          <w:szCs w:val="24"/>
          <w:lang w:val="en-US"/>
        </w:rPr>
        <w:t>,.</w:t>
      </w:r>
      <w:proofErr w:type="gramEnd"/>
      <w:r w:rsidRPr="00F44A2A">
        <w:rPr>
          <w:rFonts w:ascii="Times New Roman" w:hAnsi="Times New Roman"/>
          <w:sz w:val="24"/>
          <w:szCs w:val="24"/>
          <w:lang w:val="en-US"/>
        </w:rPr>
        <w:t xml:space="preserve"> Zimmerman T.S. Gender Messages in Parenting Magazines: A Content analysis // Journal of Feminist Family Therapy, 2008. P</w:t>
      </w:r>
      <w:r w:rsidRPr="00F44A2A">
        <w:rPr>
          <w:rFonts w:ascii="Times New Roman" w:hAnsi="Times New Roman"/>
          <w:sz w:val="24"/>
          <w:szCs w:val="24"/>
        </w:rPr>
        <w:t>. 73-100</w:t>
      </w:r>
    </w:p>
    <w:p w:rsidR="00116C3B" w:rsidRPr="002043F7" w:rsidRDefault="00116C3B" w:rsidP="003D5463">
      <w:pPr>
        <w:pStyle w:val="a3"/>
        <w:numPr>
          <w:ilvl w:val="0"/>
          <w:numId w:val="2"/>
        </w:numPr>
        <w:spacing w:line="240" w:lineRule="auto"/>
        <w:rPr>
          <w:rFonts w:ascii="Times New Roman" w:hAnsi="Times New Roman" w:cs="Times New Roman"/>
          <w:sz w:val="24"/>
          <w:szCs w:val="24"/>
        </w:rPr>
      </w:pPr>
      <w:r w:rsidRPr="002043F7">
        <w:rPr>
          <w:rFonts w:ascii="Times New Roman" w:hAnsi="Times New Roman" w:cs="Times New Roman"/>
          <w:sz w:val="24"/>
          <w:szCs w:val="24"/>
          <w:lang w:val="en-US"/>
        </w:rPr>
        <w:t xml:space="preserve">Johnston D.D., Swanson D.H. Undermining Mother: A Content Analysis of the Representation of Mothers in Magazines // Mass Communication &amp; Society, 2003. </w:t>
      </w:r>
      <w:r w:rsidRPr="002043F7">
        <w:rPr>
          <w:rFonts w:ascii="Times New Roman" w:hAnsi="Times New Roman" w:cs="Times New Roman"/>
          <w:sz w:val="24"/>
          <w:szCs w:val="24"/>
        </w:rPr>
        <w:t xml:space="preserve">6(3), </w:t>
      </w:r>
      <w:r w:rsidRPr="002043F7">
        <w:rPr>
          <w:rFonts w:ascii="Times New Roman" w:hAnsi="Times New Roman" w:cs="Times New Roman"/>
          <w:sz w:val="24"/>
          <w:szCs w:val="24"/>
          <w:lang w:val="en-US"/>
        </w:rPr>
        <w:t>P</w:t>
      </w:r>
      <w:r w:rsidRPr="002043F7">
        <w:rPr>
          <w:rFonts w:ascii="Times New Roman" w:hAnsi="Times New Roman" w:cs="Times New Roman"/>
          <w:sz w:val="24"/>
          <w:szCs w:val="24"/>
        </w:rPr>
        <w:t>. 243-265</w:t>
      </w:r>
    </w:p>
    <w:p w:rsidR="00116C3B" w:rsidRPr="000B23AD" w:rsidRDefault="00116C3B" w:rsidP="000B23AD">
      <w:pPr>
        <w:pStyle w:val="1"/>
        <w:numPr>
          <w:ilvl w:val="0"/>
          <w:numId w:val="2"/>
        </w:numPr>
        <w:ind w:left="1077" w:hanging="357"/>
        <w:rPr>
          <w:rFonts w:cs="Times New Roman"/>
          <w:color w:val="000000"/>
          <w:lang w:val="en-US"/>
        </w:rPr>
      </w:pPr>
      <w:r w:rsidRPr="000B23AD">
        <w:rPr>
          <w:rFonts w:cs="Times New Roman"/>
          <w:color w:val="000000"/>
          <w:lang w:val="en-US"/>
        </w:rPr>
        <w:t xml:space="preserve">Sunderland J. Parenthood discourses: the construction of fatherhood and motherhood in </w:t>
      </w:r>
      <w:proofErr w:type="spellStart"/>
      <w:r w:rsidRPr="000B23AD">
        <w:rPr>
          <w:rFonts w:cs="Times New Roman"/>
          <w:color w:val="000000"/>
          <w:lang w:val="en-US"/>
        </w:rPr>
        <w:t>parentcraft</w:t>
      </w:r>
      <w:proofErr w:type="spellEnd"/>
      <w:r w:rsidRPr="000B23AD">
        <w:rPr>
          <w:rFonts w:cs="Times New Roman"/>
          <w:color w:val="000000"/>
          <w:lang w:val="en-US"/>
        </w:rPr>
        <w:t xml:space="preserve"> literature// Center for Language in Social Life. 1997. No. 86. P. 1-18</w:t>
      </w:r>
    </w:p>
    <w:p w:rsidR="00F44A2A" w:rsidRPr="00F715F2" w:rsidRDefault="00F44A2A" w:rsidP="008804FB">
      <w:pPr>
        <w:pStyle w:val="1"/>
        <w:ind w:left="1077"/>
        <w:rPr>
          <w:rFonts w:cs="Times New Roman"/>
          <w:lang w:val="ru-RU"/>
        </w:rPr>
      </w:pPr>
    </w:p>
    <w:p w:rsidR="00F715F2" w:rsidRDefault="00F715F2" w:rsidP="003D5463">
      <w:pPr>
        <w:suppressAutoHyphens/>
        <w:spacing w:after="0" w:line="240" w:lineRule="auto"/>
        <w:jc w:val="both"/>
        <w:rPr>
          <w:rFonts w:ascii="Times New Roman" w:hAnsi="Times New Roman" w:cs="Times New Roman"/>
          <w:sz w:val="24"/>
          <w:szCs w:val="24"/>
        </w:rPr>
      </w:pPr>
    </w:p>
    <w:p w:rsidR="00F715F2" w:rsidRDefault="00F715F2" w:rsidP="003D5463">
      <w:pPr>
        <w:suppressAutoHyphens/>
        <w:spacing w:after="0" w:line="240" w:lineRule="auto"/>
        <w:jc w:val="both"/>
        <w:rPr>
          <w:rFonts w:ascii="Times New Roman" w:hAnsi="Times New Roman" w:cs="Times New Roman"/>
          <w:sz w:val="24"/>
          <w:szCs w:val="24"/>
        </w:rPr>
      </w:pPr>
    </w:p>
    <w:p w:rsidR="00F715F2" w:rsidRDefault="00F715F2" w:rsidP="003D5463">
      <w:pPr>
        <w:suppressAutoHyphens/>
        <w:spacing w:after="0" w:line="240" w:lineRule="auto"/>
        <w:jc w:val="both"/>
        <w:rPr>
          <w:rFonts w:ascii="Times New Roman" w:hAnsi="Times New Roman" w:cs="Times New Roman"/>
          <w:sz w:val="24"/>
          <w:szCs w:val="24"/>
        </w:rPr>
      </w:pPr>
    </w:p>
    <w:p w:rsidR="00F715F2" w:rsidRDefault="00F715F2" w:rsidP="003D5463">
      <w:pPr>
        <w:suppressAutoHyphens/>
        <w:spacing w:after="0" w:line="240" w:lineRule="auto"/>
        <w:jc w:val="both"/>
        <w:rPr>
          <w:rFonts w:ascii="Times New Roman" w:hAnsi="Times New Roman" w:cs="Times New Roman"/>
          <w:sz w:val="24"/>
          <w:szCs w:val="24"/>
        </w:rPr>
      </w:pPr>
    </w:p>
    <w:p w:rsidR="00F715F2" w:rsidRDefault="00F715F2" w:rsidP="003D5463">
      <w:pPr>
        <w:suppressAutoHyphens/>
        <w:spacing w:after="0" w:line="240" w:lineRule="auto"/>
        <w:jc w:val="both"/>
        <w:rPr>
          <w:rFonts w:ascii="Times New Roman" w:hAnsi="Times New Roman" w:cs="Times New Roman"/>
          <w:sz w:val="24"/>
          <w:szCs w:val="24"/>
        </w:rPr>
      </w:pPr>
    </w:p>
    <w:p w:rsidR="00F715F2" w:rsidRDefault="00F715F2" w:rsidP="003D5463">
      <w:pPr>
        <w:suppressAutoHyphens/>
        <w:spacing w:after="0" w:line="240" w:lineRule="auto"/>
        <w:jc w:val="both"/>
        <w:rPr>
          <w:rFonts w:ascii="Times New Roman" w:hAnsi="Times New Roman" w:cs="Times New Roman"/>
          <w:sz w:val="24"/>
          <w:szCs w:val="24"/>
        </w:rPr>
      </w:pPr>
    </w:p>
    <w:p w:rsidR="00F715F2" w:rsidRPr="0059666E" w:rsidRDefault="00F715F2" w:rsidP="003D5463">
      <w:pPr>
        <w:suppressAutoHyphens/>
        <w:spacing w:after="0" w:line="240" w:lineRule="auto"/>
        <w:jc w:val="both"/>
        <w:rPr>
          <w:rFonts w:ascii="Times New Roman" w:hAnsi="Times New Roman" w:cs="Times New Roman"/>
          <w:sz w:val="24"/>
          <w:szCs w:val="24"/>
        </w:rPr>
      </w:pPr>
    </w:p>
    <w:p w:rsidR="0059666E" w:rsidRPr="0059666E" w:rsidRDefault="0059666E" w:rsidP="003D5463">
      <w:pPr>
        <w:pStyle w:val="a3"/>
        <w:spacing w:line="240" w:lineRule="auto"/>
        <w:rPr>
          <w:rFonts w:ascii="Times New Roman" w:hAnsi="Times New Roman" w:cs="Times New Roman"/>
          <w:sz w:val="24"/>
          <w:szCs w:val="24"/>
        </w:rPr>
      </w:pPr>
    </w:p>
    <w:sectPr w:rsidR="0059666E" w:rsidRPr="0059666E" w:rsidSect="00EF3F1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66" w:rsidRDefault="00BC0766" w:rsidP="004A5A68">
      <w:pPr>
        <w:spacing w:after="0" w:line="240" w:lineRule="auto"/>
      </w:pPr>
      <w:r>
        <w:separator/>
      </w:r>
    </w:p>
  </w:endnote>
  <w:endnote w:type="continuationSeparator" w:id="0">
    <w:p w:rsidR="00BC0766" w:rsidRDefault="00BC0766" w:rsidP="004A5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5714"/>
      <w:docPartObj>
        <w:docPartGallery w:val="Общ"/>
        <w:docPartUnique/>
      </w:docPartObj>
    </w:sdtPr>
    <w:sdtContent>
      <w:p w:rsidR="00116C3B" w:rsidRDefault="00116C3B">
        <w:pPr>
          <w:pStyle w:val="ad"/>
          <w:jc w:val="right"/>
        </w:pPr>
        <w:fldSimple w:instr=" PAGE   \* MERGEFORMAT ">
          <w:r>
            <w:rPr>
              <w:noProof/>
            </w:rPr>
            <w:t>7</w:t>
          </w:r>
        </w:fldSimple>
      </w:p>
    </w:sdtContent>
  </w:sdt>
  <w:p w:rsidR="00116C3B" w:rsidRDefault="00116C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66" w:rsidRDefault="00BC0766" w:rsidP="004A5A68">
      <w:pPr>
        <w:spacing w:after="0" w:line="240" w:lineRule="auto"/>
      </w:pPr>
      <w:r>
        <w:separator/>
      </w:r>
    </w:p>
  </w:footnote>
  <w:footnote w:type="continuationSeparator" w:id="0">
    <w:p w:rsidR="00BC0766" w:rsidRDefault="00BC0766" w:rsidP="004A5A68">
      <w:pPr>
        <w:spacing w:after="0" w:line="240" w:lineRule="auto"/>
      </w:pPr>
      <w:r>
        <w:continuationSeparator/>
      </w:r>
    </w:p>
  </w:footnote>
  <w:footnote w:id="1">
    <w:p w:rsidR="00F93A8D" w:rsidRPr="004A5A68" w:rsidRDefault="00F93A8D" w:rsidP="00F93A8D">
      <w:pPr>
        <w:rPr>
          <w:rFonts w:ascii="Times New Roman" w:hAnsi="Times New Roman" w:cs="Times New Roman"/>
          <w:sz w:val="20"/>
          <w:szCs w:val="20"/>
        </w:rPr>
      </w:pPr>
      <w:r>
        <w:rPr>
          <w:rStyle w:val="a5"/>
        </w:rPr>
        <w:footnoteRef/>
      </w:r>
      <w:r w:rsidRPr="004A5A68">
        <w:rPr>
          <w:rFonts w:ascii="Times New Roman" w:hAnsi="Times New Roman" w:cs="Times New Roman"/>
          <w:sz w:val="20"/>
          <w:szCs w:val="20"/>
        </w:rPr>
        <w:t xml:space="preserve"> Для выявления популярности были проведены мини-опросы продавцов книжных магазинов и газетных киосков, анализ </w:t>
      </w:r>
      <w:proofErr w:type="spellStart"/>
      <w:proofErr w:type="gramStart"/>
      <w:r w:rsidRPr="004A5A68">
        <w:rPr>
          <w:rFonts w:ascii="Times New Roman" w:hAnsi="Times New Roman" w:cs="Times New Roman"/>
          <w:sz w:val="20"/>
          <w:szCs w:val="20"/>
        </w:rPr>
        <w:t>интернет-форумов</w:t>
      </w:r>
      <w:proofErr w:type="spellEnd"/>
      <w:proofErr w:type="gramEnd"/>
      <w:r w:rsidRPr="004A5A68">
        <w:rPr>
          <w:rFonts w:ascii="Times New Roman" w:hAnsi="Times New Roman" w:cs="Times New Roman"/>
          <w:sz w:val="20"/>
          <w:szCs w:val="20"/>
        </w:rPr>
        <w:t xml:space="preserve"> для родителей и экспертные интервью.</w:t>
      </w:r>
    </w:p>
    <w:p w:rsidR="00F93A8D" w:rsidRPr="004546FE" w:rsidRDefault="00F93A8D" w:rsidP="00F93A8D">
      <w:pPr>
        <w:pStyle w:val="a7"/>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9"/>
    <w:multiLevelType w:val="multilevel"/>
    <w:tmpl w:val="00000009"/>
    <w:name w:val="WWNum11"/>
    <w:lvl w:ilvl="0">
      <w:start w:val="1"/>
      <w:numFmt w:val="decimal"/>
      <w:lvlText w:val="%1."/>
      <w:lvlJc w:val="left"/>
      <w:pPr>
        <w:tabs>
          <w:tab w:val="num" w:pos="0"/>
        </w:tabs>
        <w:ind w:left="1080" w:hanging="360"/>
      </w:pPr>
      <w:rPr>
        <w:rFonts w:cs="Calibri"/>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7D06A73"/>
    <w:multiLevelType w:val="hybridMultilevel"/>
    <w:tmpl w:val="024441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501B70"/>
    <w:multiLevelType w:val="hybridMultilevel"/>
    <w:tmpl w:val="8BE08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D32B8"/>
    <w:multiLevelType w:val="hybridMultilevel"/>
    <w:tmpl w:val="DA06AC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602052B"/>
    <w:multiLevelType w:val="hybridMultilevel"/>
    <w:tmpl w:val="D660D6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FE42982"/>
    <w:multiLevelType w:val="hybridMultilevel"/>
    <w:tmpl w:val="EE82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F07AF"/>
    <w:multiLevelType w:val="hybridMultilevel"/>
    <w:tmpl w:val="E89A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473AB"/>
    <w:multiLevelType w:val="hybridMultilevel"/>
    <w:tmpl w:val="C21C2E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EAC4161"/>
    <w:multiLevelType w:val="hybridMultilevel"/>
    <w:tmpl w:val="337EF6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1B809E0"/>
    <w:multiLevelType w:val="hybridMultilevel"/>
    <w:tmpl w:val="FAE0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1769E2"/>
    <w:multiLevelType w:val="hybridMultilevel"/>
    <w:tmpl w:val="2174B77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7A448C1"/>
    <w:multiLevelType w:val="hybridMultilevel"/>
    <w:tmpl w:val="C278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E6685"/>
    <w:multiLevelType w:val="hybridMultilevel"/>
    <w:tmpl w:val="90CEA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430CE"/>
    <w:multiLevelType w:val="hybridMultilevel"/>
    <w:tmpl w:val="29527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04689"/>
    <w:multiLevelType w:val="hybridMultilevel"/>
    <w:tmpl w:val="574457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8453334"/>
    <w:multiLevelType w:val="hybridMultilevel"/>
    <w:tmpl w:val="AD62125C"/>
    <w:lvl w:ilvl="0" w:tplc="11D0B3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01">
      <w:start w:val="1"/>
      <w:numFmt w:val="bullet"/>
      <w:lvlText w:val=""/>
      <w:lvlJc w:val="left"/>
      <w:pPr>
        <w:ind w:left="606" w:hanging="180"/>
      </w:pPr>
      <w:rPr>
        <w:rFonts w:ascii="Symbol" w:hAnsi="Symbol"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49A51CC"/>
    <w:multiLevelType w:val="hybridMultilevel"/>
    <w:tmpl w:val="BE58E5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A1027A"/>
    <w:multiLevelType w:val="hybridMultilevel"/>
    <w:tmpl w:val="EE4E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966A1"/>
    <w:multiLevelType w:val="hybridMultilevel"/>
    <w:tmpl w:val="BC825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F0300"/>
    <w:multiLevelType w:val="hybridMultilevel"/>
    <w:tmpl w:val="840EA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7"/>
  </w:num>
  <w:num w:numId="5">
    <w:abstractNumId w:val="18"/>
  </w:num>
  <w:num w:numId="6">
    <w:abstractNumId w:val="15"/>
  </w:num>
  <w:num w:numId="7">
    <w:abstractNumId w:val="8"/>
  </w:num>
  <w:num w:numId="8">
    <w:abstractNumId w:val="9"/>
  </w:num>
  <w:num w:numId="9">
    <w:abstractNumId w:val="14"/>
  </w:num>
  <w:num w:numId="10">
    <w:abstractNumId w:val="5"/>
  </w:num>
  <w:num w:numId="11">
    <w:abstractNumId w:val="11"/>
  </w:num>
  <w:num w:numId="12">
    <w:abstractNumId w:val="16"/>
  </w:num>
  <w:num w:numId="13">
    <w:abstractNumId w:val="2"/>
  </w:num>
  <w:num w:numId="14">
    <w:abstractNumId w:val="19"/>
  </w:num>
  <w:num w:numId="15">
    <w:abstractNumId w:val="12"/>
  </w:num>
  <w:num w:numId="16">
    <w:abstractNumId w:val="3"/>
  </w:num>
  <w:num w:numId="17">
    <w:abstractNumId w:val="10"/>
  </w:num>
  <w:num w:numId="18">
    <w:abstractNumId w:val="13"/>
  </w:num>
  <w:num w:numId="19">
    <w:abstractNumId w:val="20"/>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58414B"/>
    <w:rsid w:val="0001722B"/>
    <w:rsid w:val="000B23AD"/>
    <w:rsid w:val="00116C3B"/>
    <w:rsid w:val="002043F7"/>
    <w:rsid w:val="002D5F3D"/>
    <w:rsid w:val="00343C31"/>
    <w:rsid w:val="003D5463"/>
    <w:rsid w:val="00420EDB"/>
    <w:rsid w:val="004A0B4B"/>
    <w:rsid w:val="004A5A68"/>
    <w:rsid w:val="004F78C9"/>
    <w:rsid w:val="0058414B"/>
    <w:rsid w:val="0059666E"/>
    <w:rsid w:val="006C4159"/>
    <w:rsid w:val="0079093A"/>
    <w:rsid w:val="00814B32"/>
    <w:rsid w:val="008804FB"/>
    <w:rsid w:val="008A21EE"/>
    <w:rsid w:val="00962A22"/>
    <w:rsid w:val="00982E05"/>
    <w:rsid w:val="00BC0766"/>
    <w:rsid w:val="00C962BF"/>
    <w:rsid w:val="00E1378B"/>
    <w:rsid w:val="00E410D5"/>
    <w:rsid w:val="00EF3F17"/>
    <w:rsid w:val="00F44A2A"/>
    <w:rsid w:val="00F715F2"/>
    <w:rsid w:val="00F85A51"/>
    <w:rsid w:val="00F93A8D"/>
    <w:rsid w:val="00FD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66E"/>
    <w:pPr>
      <w:ind w:left="720"/>
      <w:contextualSpacing/>
    </w:pPr>
  </w:style>
  <w:style w:type="character" w:styleId="a4">
    <w:name w:val="Hyperlink"/>
    <w:rsid w:val="00F715F2"/>
    <w:rPr>
      <w:color w:val="000080"/>
      <w:u w:val="single"/>
    </w:rPr>
  </w:style>
  <w:style w:type="paragraph" w:customStyle="1" w:styleId="1">
    <w:name w:val="Абзац списка1"/>
    <w:basedOn w:val="a"/>
    <w:rsid w:val="00F715F2"/>
    <w:pPr>
      <w:suppressAutoHyphens/>
      <w:spacing w:after="0" w:line="240" w:lineRule="auto"/>
      <w:ind w:left="720"/>
    </w:pPr>
    <w:rPr>
      <w:rFonts w:ascii="Times New Roman" w:eastAsia="SimSun" w:hAnsi="Times New Roman" w:cs="Mangal"/>
      <w:kern w:val="1"/>
      <w:sz w:val="24"/>
      <w:szCs w:val="24"/>
      <w:lang w:val="en-GB" w:eastAsia="hi-IN" w:bidi="hi-IN"/>
    </w:rPr>
  </w:style>
  <w:style w:type="character" w:customStyle="1" w:styleId="10">
    <w:name w:val="Знак сноски1"/>
    <w:basedOn w:val="a0"/>
    <w:rsid w:val="004A5A68"/>
    <w:rPr>
      <w:vertAlign w:val="superscript"/>
    </w:rPr>
  </w:style>
  <w:style w:type="character" w:customStyle="1" w:styleId="a5">
    <w:name w:val="Символ сноски"/>
    <w:rsid w:val="004A5A68"/>
  </w:style>
  <w:style w:type="character" w:styleId="a6">
    <w:name w:val="footnote reference"/>
    <w:uiPriority w:val="99"/>
    <w:rsid w:val="004A5A68"/>
    <w:rPr>
      <w:vertAlign w:val="superscript"/>
    </w:rPr>
  </w:style>
  <w:style w:type="paragraph" w:styleId="a7">
    <w:name w:val="footnote text"/>
    <w:basedOn w:val="a"/>
    <w:link w:val="a8"/>
    <w:rsid w:val="004A5A68"/>
    <w:pPr>
      <w:suppressLineNumbers/>
      <w:suppressAutoHyphens/>
      <w:spacing w:after="0" w:line="240" w:lineRule="auto"/>
      <w:ind w:left="283" w:hanging="283"/>
    </w:pPr>
    <w:rPr>
      <w:rFonts w:ascii="Times New Roman" w:eastAsia="SimSun" w:hAnsi="Times New Roman" w:cs="Mangal"/>
      <w:kern w:val="1"/>
      <w:sz w:val="20"/>
      <w:szCs w:val="20"/>
      <w:lang w:val="en-GB" w:eastAsia="hi-IN" w:bidi="hi-IN"/>
    </w:rPr>
  </w:style>
  <w:style w:type="character" w:customStyle="1" w:styleId="a8">
    <w:name w:val="Текст сноски Знак"/>
    <w:basedOn w:val="a0"/>
    <w:link w:val="a7"/>
    <w:rsid w:val="004A5A68"/>
    <w:rPr>
      <w:rFonts w:ascii="Times New Roman" w:eastAsia="SimSun" w:hAnsi="Times New Roman" w:cs="Mangal"/>
      <w:kern w:val="1"/>
      <w:sz w:val="20"/>
      <w:szCs w:val="20"/>
      <w:lang w:val="en-GB" w:eastAsia="hi-IN" w:bidi="hi-IN"/>
    </w:rPr>
  </w:style>
  <w:style w:type="paragraph" w:customStyle="1" w:styleId="ListParagraph">
    <w:name w:val="List Paragraph"/>
    <w:basedOn w:val="a"/>
    <w:rsid w:val="00F44A2A"/>
    <w:pPr>
      <w:suppressAutoHyphens/>
      <w:ind w:left="720"/>
    </w:pPr>
    <w:rPr>
      <w:rFonts w:ascii="Calibri" w:eastAsia="Times New Roman" w:hAnsi="Calibri" w:cs="Times New Roman"/>
      <w:kern w:val="1"/>
      <w:lang w:eastAsia="ar-SA"/>
    </w:rPr>
  </w:style>
  <w:style w:type="paragraph" w:styleId="a9">
    <w:name w:val="Normal (Web)"/>
    <w:basedOn w:val="a"/>
    <w:uiPriority w:val="99"/>
    <w:unhideWhenUsed/>
    <w:rsid w:val="00F44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сноски1"/>
    <w:basedOn w:val="a"/>
    <w:rsid w:val="000B23AD"/>
    <w:pPr>
      <w:suppressAutoHyphens/>
      <w:spacing w:after="0" w:line="100" w:lineRule="atLeast"/>
    </w:pPr>
    <w:rPr>
      <w:rFonts w:ascii="Times New Roman" w:eastAsia="SimSun" w:hAnsi="Times New Roman" w:cs="Mangal"/>
      <w:kern w:val="1"/>
      <w:sz w:val="20"/>
      <w:szCs w:val="20"/>
      <w:lang w:val="en-GB" w:eastAsia="hi-IN" w:bidi="hi-IN"/>
    </w:rPr>
  </w:style>
  <w:style w:type="character" w:customStyle="1" w:styleId="apple-converted-space">
    <w:name w:val="apple-converted-space"/>
    <w:basedOn w:val="a0"/>
    <w:rsid w:val="00FD244B"/>
  </w:style>
  <w:style w:type="character" w:styleId="aa">
    <w:name w:val="Emphasis"/>
    <w:basedOn w:val="a0"/>
    <w:uiPriority w:val="20"/>
    <w:qFormat/>
    <w:rsid w:val="00982E05"/>
    <w:rPr>
      <w:i/>
      <w:iCs/>
    </w:rPr>
  </w:style>
  <w:style w:type="paragraph" w:customStyle="1" w:styleId="12">
    <w:name w:val="Без интервала1"/>
    <w:rsid w:val="0001722B"/>
    <w:pPr>
      <w:suppressAutoHyphens/>
      <w:spacing w:after="0" w:line="100" w:lineRule="atLeast"/>
    </w:pPr>
    <w:rPr>
      <w:rFonts w:ascii="Times New Roman" w:eastAsia="Arial Unicode MS" w:hAnsi="Times New Roman" w:cs="Mangal"/>
      <w:kern w:val="1"/>
      <w:sz w:val="24"/>
      <w:szCs w:val="20"/>
      <w:lang w:val="en-GB" w:eastAsia="hi-IN" w:bidi="hi-IN"/>
    </w:rPr>
  </w:style>
  <w:style w:type="paragraph" w:styleId="ab">
    <w:name w:val="header"/>
    <w:basedOn w:val="a"/>
    <w:link w:val="ac"/>
    <w:uiPriority w:val="99"/>
    <w:semiHidden/>
    <w:unhideWhenUsed/>
    <w:rsid w:val="00116C3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16C3B"/>
  </w:style>
  <w:style w:type="paragraph" w:styleId="ad">
    <w:name w:val="footer"/>
    <w:basedOn w:val="a"/>
    <w:link w:val="ae"/>
    <w:uiPriority w:val="99"/>
    <w:unhideWhenUsed/>
    <w:rsid w:val="00116C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6C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aliculturolog.ru/component/k2/item/464-article_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9</Pages>
  <Words>3327</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2012-11-20T09:40:00Z</dcterms:created>
  <dcterms:modified xsi:type="dcterms:W3CDTF">2012-11-20T21:21:00Z</dcterms:modified>
</cp:coreProperties>
</file>