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608F" w14:textId="08A88D63" w:rsidR="00C32750" w:rsidRPr="00B44689" w:rsidRDefault="00C32750" w:rsidP="00546477">
      <w:pPr>
        <w:ind w:firstLine="0"/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>"Национальный исследовательский университет</w:t>
      </w:r>
    </w:p>
    <w:p w14:paraId="18673102" w14:textId="77777777" w:rsidR="00C32750" w:rsidRDefault="00C32750" w:rsidP="00546477">
      <w:pPr>
        <w:ind w:firstLine="0"/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49CFD226" w14:textId="77777777" w:rsidR="00C32750" w:rsidRDefault="00C32750" w:rsidP="00C32750">
      <w:pPr>
        <w:jc w:val="center"/>
      </w:pPr>
    </w:p>
    <w:p w14:paraId="44BDCD07" w14:textId="77777777" w:rsidR="00C32750" w:rsidRDefault="00C32750" w:rsidP="00C32750">
      <w:pPr>
        <w:tabs>
          <w:tab w:val="left" w:pos="6444"/>
        </w:tabs>
      </w:pPr>
      <w:r>
        <w:tab/>
      </w:r>
    </w:p>
    <w:p w14:paraId="406F5B7C" w14:textId="77777777" w:rsidR="00C32750" w:rsidRDefault="00C32750" w:rsidP="00C32750">
      <w:pPr>
        <w:jc w:val="center"/>
        <w:rPr>
          <w:sz w:val="28"/>
        </w:rPr>
      </w:pPr>
    </w:p>
    <w:p w14:paraId="0B158B00" w14:textId="77777777" w:rsidR="00C32750" w:rsidRDefault="00C32750" w:rsidP="00C32750">
      <w:pPr>
        <w:jc w:val="center"/>
        <w:rPr>
          <w:sz w:val="28"/>
        </w:rPr>
      </w:pPr>
    </w:p>
    <w:p w14:paraId="54824881" w14:textId="77777777" w:rsidR="00C32750" w:rsidRDefault="00C32750" w:rsidP="00C32750">
      <w:pPr>
        <w:jc w:val="center"/>
        <w:rPr>
          <w:sz w:val="28"/>
        </w:rPr>
      </w:pPr>
    </w:p>
    <w:p w14:paraId="25245DF9" w14:textId="77777777" w:rsidR="00C32750" w:rsidRDefault="00C32750" w:rsidP="00C32750">
      <w:pPr>
        <w:jc w:val="center"/>
        <w:rPr>
          <w:sz w:val="28"/>
        </w:rPr>
      </w:pPr>
    </w:p>
    <w:p w14:paraId="7F35DC84" w14:textId="77777777" w:rsidR="00C32750" w:rsidRDefault="00C32750" w:rsidP="00C32750">
      <w:pPr>
        <w:jc w:val="center"/>
        <w:rPr>
          <w:sz w:val="28"/>
        </w:rPr>
      </w:pPr>
    </w:p>
    <w:p w14:paraId="5059A398" w14:textId="77777777" w:rsidR="00C32750" w:rsidRDefault="00C32750" w:rsidP="00C32750">
      <w:pPr>
        <w:jc w:val="center"/>
        <w:rPr>
          <w:sz w:val="28"/>
        </w:rPr>
      </w:pPr>
    </w:p>
    <w:p w14:paraId="19E5F0F0" w14:textId="77777777" w:rsidR="00C32750" w:rsidRDefault="00C32750" w:rsidP="00C32750">
      <w:pPr>
        <w:jc w:val="center"/>
        <w:rPr>
          <w:sz w:val="28"/>
        </w:rPr>
      </w:pPr>
    </w:p>
    <w:p w14:paraId="2558DE30" w14:textId="77777777" w:rsidR="00C32750" w:rsidRDefault="00C32750" w:rsidP="00C32750">
      <w:pPr>
        <w:ind w:firstLine="0"/>
        <w:rPr>
          <w:sz w:val="28"/>
        </w:rPr>
      </w:pPr>
    </w:p>
    <w:p w14:paraId="5D50975A" w14:textId="77777777" w:rsidR="00C32750" w:rsidRDefault="00C32750" w:rsidP="00C32750">
      <w:pPr>
        <w:ind w:firstLine="0"/>
        <w:rPr>
          <w:sz w:val="28"/>
        </w:rPr>
      </w:pPr>
    </w:p>
    <w:p w14:paraId="21757BFB" w14:textId="2FA0C3E8" w:rsidR="005974F5" w:rsidRDefault="00C32750" w:rsidP="00C32750">
      <w:pPr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br/>
      </w:r>
      <w:r>
        <w:rPr>
          <w:b/>
          <w:sz w:val="28"/>
        </w:rPr>
        <w:t xml:space="preserve"> </w:t>
      </w:r>
      <w:r w:rsidR="005974F5">
        <w:rPr>
          <w:b/>
          <w:sz w:val="28"/>
        </w:rPr>
        <w:t>«</w:t>
      </w:r>
      <w:r w:rsidR="0076380A">
        <w:rPr>
          <w:b/>
          <w:sz w:val="28"/>
        </w:rPr>
        <w:t>Научно-исследовательский семинар</w:t>
      </w:r>
      <w:r w:rsidR="005974F5">
        <w:rPr>
          <w:b/>
          <w:sz w:val="28"/>
        </w:rPr>
        <w:t xml:space="preserve"> (</w:t>
      </w:r>
      <w:r w:rsidR="0076380A">
        <w:rPr>
          <w:b/>
          <w:sz w:val="28"/>
          <w:lang w:val="en-US"/>
        </w:rPr>
        <w:t>Research</w:t>
      </w:r>
      <w:r w:rsidR="0076380A" w:rsidRPr="0076380A">
        <w:rPr>
          <w:b/>
          <w:sz w:val="28"/>
        </w:rPr>
        <w:t xml:space="preserve"> </w:t>
      </w:r>
      <w:r w:rsidR="0076380A">
        <w:rPr>
          <w:b/>
          <w:sz w:val="28"/>
          <w:lang w:val="en-US"/>
        </w:rPr>
        <w:t>Seminar</w:t>
      </w:r>
      <w:r w:rsidR="005974F5">
        <w:rPr>
          <w:b/>
          <w:sz w:val="28"/>
        </w:rPr>
        <w:t>)»</w:t>
      </w:r>
      <w:r w:rsidR="005974F5">
        <w:rPr>
          <w:sz w:val="28"/>
        </w:rPr>
        <w:fldChar w:fldCharType="begin"/>
      </w:r>
      <w:r w:rsidR="005974F5">
        <w:rPr>
          <w:sz w:val="28"/>
        </w:rPr>
        <w:instrText xml:space="preserve"> FILLIN "MERGEFORMAT"</w:instrText>
      </w:r>
      <w:r w:rsidR="005974F5">
        <w:rPr>
          <w:sz w:val="28"/>
        </w:rPr>
        <w:fldChar w:fldCharType="end"/>
      </w:r>
    </w:p>
    <w:p w14:paraId="332204E8" w14:textId="77777777" w:rsidR="005974F5" w:rsidRDefault="005974F5">
      <w:pPr>
        <w:ind w:firstLine="0"/>
        <w:rPr>
          <w:sz w:val="28"/>
        </w:rPr>
      </w:pPr>
    </w:p>
    <w:p w14:paraId="3B22FF04" w14:textId="77777777" w:rsidR="005974F5" w:rsidRDefault="005974F5">
      <w:pPr>
        <w:ind w:firstLine="0"/>
        <w:rPr>
          <w:rFonts w:eastAsia="Times New Roman"/>
          <w:sz w:val="22"/>
          <w:lang w:eastAsia="ru-RU"/>
        </w:rPr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3565B5E8" w14:textId="34A8A369" w:rsidR="00C32750" w:rsidRPr="009C00B9" w:rsidRDefault="00C32750" w:rsidP="00C32750">
      <w:pPr>
        <w:jc w:val="center"/>
        <w:rPr>
          <w:szCs w:val="24"/>
        </w:rPr>
      </w:pPr>
      <w:r w:rsidRPr="009C00B9">
        <w:rPr>
          <w:szCs w:val="24"/>
        </w:rPr>
        <w:t>для направления 41.06.01 «Политические науки и регионоведение»</w:t>
      </w:r>
    </w:p>
    <w:p w14:paraId="1A004EF0" w14:textId="77777777" w:rsidR="00C32750" w:rsidRPr="009C00B9" w:rsidRDefault="00C32750" w:rsidP="00C32750">
      <w:pPr>
        <w:jc w:val="center"/>
        <w:rPr>
          <w:szCs w:val="24"/>
        </w:rPr>
      </w:pPr>
      <w:r w:rsidRPr="009C00B9">
        <w:rPr>
          <w:szCs w:val="24"/>
        </w:rPr>
        <w:t xml:space="preserve">подготовки научно-педагогических кадров в аспирантуре, </w:t>
      </w:r>
    </w:p>
    <w:p w14:paraId="18E115DF" w14:textId="77777777" w:rsidR="00C32750" w:rsidRDefault="00C32750" w:rsidP="00C32750">
      <w:pPr>
        <w:jc w:val="center"/>
        <w:rPr>
          <w:szCs w:val="24"/>
        </w:rPr>
      </w:pPr>
      <w:r>
        <w:rPr>
          <w:szCs w:val="24"/>
        </w:rPr>
        <w:t>образовательная программа</w:t>
      </w:r>
      <w:r w:rsidRPr="009C00B9">
        <w:rPr>
          <w:szCs w:val="24"/>
        </w:rPr>
        <w:t xml:space="preserve"> «Политические </w:t>
      </w:r>
      <w:r>
        <w:rPr>
          <w:szCs w:val="24"/>
        </w:rPr>
        <w:t>науки</w:t>
      </w:r>
      <w:r w:rsidRPr="009C00B9">
        <w:rPr>
          <w:szCs w:val="24"/>
        </w:rPr>
        <w:t>»</w:t>
      </w:r>
    </w:p>
    <w:p w14:paraId="7E8DEA7F" w14:textId="078E68ED" w:rsidR="005974F5" w:rsidRDefault="005974F5" w:rsidP="00F6156E">
      <w:pPr>
        <w:jc w:val="center"/>
        <w:rPr>
          <w:rFonts w:eastAsia="Times New Roman"/>
          <w:sz w:val="22"/>
          <w:lang w:eastAsia="ru-RU"/>
        </w:rPr>
      </w:pPr>
    </w:p>
    <w:p w14:paraId="256A0BFD" w14:textId="77777777" w:rsidR="005974F5" w:rsidRDefault="005974F5">
      <w:pPr>
        <w:jc w:val="center"/>
        <w:rPr>
          <w:rFonts w:eastAsia="Times New Roman"/>
          <w:sz w:val="22"/>
          <w:lang w:eastAsia="ru-RU"/>
        </w:rPr>
      </w:pPr>
    </w:p>
    <w:p w14:paraId="705ABA81" w14:textId="77777777" w:rsidR="005974F5" w:rsidRDefault="005974F5">
      <w:pPr>
        <w:jc w:val="center"/>
        <w:rPr>
          <w:rFonts w:eastAsia="Times New Roman"/>
          <w:sz w:val="22"/>
          <w:lang w:eastAsia="ru-RU"/>
        </w:rPr>
      </w:pPr>
    </w:p>
    <w:p w14:paraId="63B1DFA5" w14:textId="77777777" w:rsidR="005974F5" w:rsidRDefault="005974F5">
      <w:pPr>
        <w:jc w:val="center"/>
      </w:pPr>
    </w:p>
    <w:p w14:paraId="39DDB5A7" w14:textId="77777777" w:rsidR="001E0CC3" w:rsidRPr="00841431" w:rsidRDefault="00373C99" w:rsidP="001E0CC3">
      <w:r>
        <w:t>Разработчик</w:t>
      </w:r>
      <w:r w:rsidR="00F85740">
        <w:t>и</w:t>
      </w:r>
      <w:r>
        <w:t xml:space="preserve"> программы</w:t>
      </w:r>
    </w:p>
    <w:p w14:paraId="098E930D" w14:textId="4491B84E" w:rsidR="001E0CC3" w:rsidRPr="00C32750" w:rsidRDefault="001E0CC3" w:rsidP="001E0CC3">
      <w:r w:rsidRPr="00C32750">
        <w:t xml:space="preserve">Малинова О.Ю., доктор философских наук, профессор, </w:t>
      </w:r>
      <w:r w:rsidRPr="00C32750">
        <w:rPr>
          <w:lang w:val="en-US"/>
        </w:rPr>
        <w:t>omalinova</w:t>
      </w:r>
      <w:r w:rsidRPr="00C32750">
        <w:t>@</w:t>
      </w:r>
      <w:r w:rsidRPr="00C32750">
        <w:rPr>
          <w:lang w:val="en-US"/>
        </w:rPr>
        <w:t>hse</w:t>
      </w:r>
      <w:r w:rsidRPr="00C32750">
        <w:t>.</w:t>
      </w:r>
      <w:r w:rsidRPr="00C32750">
        <w:rPr>
          <w:lang w:val="en-US"/>
        </w:rPr>
        <w:t>ru</w:t>
      </w:r>
    </w:p>
    <w:p w14:paraId="3DAC02DC" w14:textId="77777777" w:rsidR="001E0CC3" w:rsidRPr="00F85740" w:rsidRDefault="00F85740" w:rsidP="001E0CC3">
      <w:r w:rsidRPr="00C32750">
        <w:t xml:space="preserve">Щербак А.Н., кандидат политических наук, </w:t>
      </w:r>
      <w:hyperlink r:id="rId7" w:history="1">
        <w:r w:rsidRPr="00C32750">
          <w:rPr>
            <w:rStyle w:val="a9"/>
            <w:lang w:val="en-US"/>
          </w:rPr>
          <w:t>ascherbak</w:t>
        </w:r>
        <w:r w:rsidRPr="00C32750">
          <w:rPr>
            <w:rStyle w:val="a9"/>
          </w:rPr>
          <w:t>@</w:t>
        </w:r>
        <w:r w:rsidRPr="00C32750">
          <w:rPr>
            <w:rStyle w:val="a9"/>
            <w:lang w:val="en-US"/>
          </w:rPr>
          <w:t>hse</w:t>
        </w:r>
        <w:r w:rsidRPr="00C32750">
          <w:rPr>
            <w:rStyle w:val="a9"/>
          </w:rPr>
          <w:t>.</w:t>
        </w:r>
        <w:r w:rsidRPr="00C32750">
          <w:rPr>
            <w:rStyle w:val="a9"/>
            <w:lang w:val="en-US"/>
          </w:rPr>
          <w:t>ru</w:t>
        </w:r>
      </w:hyperlink>
      <w:r w:rsidRPr="00F85740">
        <w:t xml:space="preserve"> </w:t>
      </w:r>
    </w:p>
    <w:p w14:paraId="0AF6810D" w14:textId="77777777" w:rsidR="00373C99" w:rsidRDefault="00373C99" w:rsidP="00373C99">
      <w:pPr>
        <w:ind w:left="709" w:firstLine="0"/>
      </w:pPr>
    </w:p>
    <w:p w14:paraId="2DC17C02" w14:textId="77777777" w:rsidR="00373C99" w:rsidRDefault="00373C99" w:rsidP="00373C99">
      <w:pPr>
        <w:ind w:left="709" w:firstLine="0"/>
      </w:pPr>
    </w:p>
    <w:p w14:paraId="14EF3726" w14:textId="77777777" w:rsidR="00C32750" w:rsidRDefault="00C32750" w:rsidP="00373C99">
      <w:pPr>
        <w:ind w:left="709" w:firstLine="0"/>
      </w:pPr>
    </w:p>
    <w:p w14:paraId="72BF199D" w14:textId="48BE60E9" w:rsidR="00373C99" w:rsidRPr="00C32750" w:rsidRDefault="00C32750" w:rsidP="00373C99">
      <w:pPr>
        <w:ind w:left="709" w:firstLine="0"/>
      </w:pPr>
      <w:r>
        <w:t>Согласована</w:t>
      </w:r>
      <w:r w:rsidR="00373C99" w:rsidRPr="00C32750">
        <w:t xml:space="preserve"> Академическим </w:t>
      </w:r>
      <w:r w:rsidR="00F85740" w:rsidRPr="00C32750">
        <w:t>советом аспирантской школы по</w:t>
      </w:r>
      <w:r w:rsidR="00373C99" w:rsidRPr="00C32750">
        <w:t xml:space="preserve"> политическим наукам</w:t>
      </w:r>
    </w:p>
    <w:p w14:paraId="2846816A" w14:textId="77777777" w:rsidR="00373C99" w:rsidRPr="00C32750" w:rsidRDefault="00373C99" w:rsidP="00373C99">
      <w:pPr>
        <w:ind w:left="709" w:firstLine="0"/>
      </w:pPr>
      <w:r w:rsidRPr="00C32750">
        <w:t>«15» октября 2018  г. № протокола 35</w:t>
      </w:r>
    </w:p>
    <w:p w14:paraId="33DF9035" w14:textId="77777777" w:rsidR="00373C99" w:rsidRPr="00C32750" w:rsidRDefault="00373C99" w:rsidP="00373C99">
      <w:pPr>
        <w:ind w:left="709" w:firstLine="0"/>
      </w:pPr>
    </w:p>
    <w:p w14:paraId="0755899B" w14:textId="77777777" w:rsidR="005974F5" w:rsidRDefault="005974F5">
      <w:pPr>
        <w:ind w:left="709" w:firstLine="0"/>
        <w:rPr>
          <w:sz w:val="22"/>
        </w:rPr>
      </w:pPr>
    </w:p>
    <w:p w14:paraId="778CAC56" w14:textId="77777777" w:rsidR="005974F5" w:rsidRDefault="005974F5">
      <w:pPr>
        <w:ind w:left="709" w:firstLine="0"/>
        <w:rPr>
          <w:sz w:val="22"/>
        </w:rPr>
      </w:pPr>
    </w:p>
    <w:p w14:paraId="6ABC65D0" w14:textId="77777777" w:rsidR="005974F5" w:rsidRDefault="005974F5">
      <w:pPr>
        <w:ind w:left="709" w:firstLine="0"/>
        <w:rPr>
          <w:sz w:val="22"/>
        </w:rPr>
      </w:pPr>
    </w:p>
    <w:p w14:paraId="589ABF18" w14:textId="77777777" w:rsidR="005974F5" w:rsidRDefault="005974F5">
      <w:pPr>
        <w:rPr>
          <w:sz w:val="22"/>
        </w:rPr>
      </w:pPr>
    </w:p>
    <w:p w14:paraId="43A1D017" w14:textId="77777777" w:rsidR="005974F5" w:rsidRDefault="005974F5">
      <w:pPr>
        <w:rPr>
          <w:sz w:val="22"/>
        </w:rPr>
      </w:pPr>
    </w:p>
    <w:p w14:paraId="31B8CA10" w14:textId="77777777" w:rsidR="005974F5" w:rsidRDefault="005974F5">
      <w:pPr>
        <w:rPr>
          <w:sz w:val="22"/>
        </w:rPr>
      </w:pPr>
    </w:p>
    <w:p w14:paraId="192C9B23" w14:textId="77777777" w:rsidR="005974F5" w:rsidRDefault="005974F5"/>
    <w:p w14:paraId="5F484097" w14:textId="77777777" w:rsidR="005974F5" w:rsidRDefault="005974F5"/>
    <w:p w14:paraId="71E2C781" w14:textId="77777777" w:rsidR="005974F5" w:rsidRPr="0076380A" w:rsidRDefault="005974F5"/>
    <w:p w14:paraId="240C9A39" w14:textId="77777777" w:rsidR="005974F5" w:rsidRPr="0076380A" w:rsidRDefault="005974F5"/>
    <w:p w14:paraId="12854803" w14:textId="77777777" w:rsidR="005974F5" w:rsidRPr="0076380A" w:rsidRDefault="005974F5"/>
    <w:p w14:paraId="1E28639F" w14:textId="77777777" w:rsidR="005974F5" w:rsidRPr="0076380A" w:rsidRDefault="005974F5"/>
    <w:p w14:paraId="0E829E03" w14:textId="77777777" w:rsidR="005974F5" w:rsidRPr="0076380A" w:rsidRDefault="005974F5"/>
    <w:p w14:paraId="43F484FF" w14:textId="77777777" w:rsidR="005974F5" w:rsidRPr="0076380A" w:rsidRDefault="005974F5"/>
    <w:p w14:paraId="169F156A" w14:textId="77777777" w:rsidR="005974F5" w:rsidRDefault="0024497F">
      <w:pPr>
        <w:jc w:val="center"/>
      </w:pPr>
      <w:r w:rsidRPr="00C32750">
        <w:t>Санкт-Петербург</w:t>
      </w:r>
      <w:r w:rsidR="001E0CC3" w:rsidRPr="00C32750">
        <w:t xml:space="preserve"> – 2018</w:t>
      </w:r>
      <w:r w:rsidR="0076380A">
        <w:t xml:space="preserve"> </w:t>
      </w:r>
    </w:p>
    <w:p w14:paraId="700530C3" w14:textId="77777777" w:rsidR="005974F5" w:rsidRDefault="005974F5"/>
    <w:p w14:paraId="122C9DF5" w14:textId="77777777" w:rsidR="005974F5" w:rsidRDefault="005974F5" w:rsidP="00546477">
      <w:pPr>
        <w:ind w:left="432" w:firstLine="0"/>
        <w:jc w:val="center"/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54B46FE2" w14:textId="77777777" w:rsidR="005974F5" w:rsidRPr="00853C8B" w:rsidRDefault="005974F5">
      <w:pPr>
        <w:pStyle w:val="1"/>
        <w:rPr>
          <w:color w:val="000000"/>
          <w:sz w:val="28"/>
          <w:szCs w:val="28"/>
        </w:rPr>
      </w:pPr>
      <w:r w:rsidRPr="00853C8B">
        <w:rPr>
          <w:sz w:val="28"/>
          <w:szCs w:val="28"/>
        </w:rPr>
        <w:lastRenderedPageBreak/>
        <w:t>Область применения и нормативные ссылки</w:t>
      </w:r>
      <w:r w:rsidRPr="00853C8B">
        <w:rPr>
          <w:sz w:val="28"/>
          <w:szCs w:val="28"/>
          <w:lang w:val="ru-RU"/>
        </w:rPr>
        <w:t xml:space="preserve"> </w:t>
      </w:r>
    </w:p>
    <w:p w14:paraId="29350D91" w14:textId="77777777" w:rsidR="005974F5" w:rsidRDefault="005974F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Настоящая программа учебной дисциплины устанавливает минимальные требования к знаниям и умениям аспиранта  по направлению подготовки </w:t>
      </w:r>
      <w:r w:rsidR="00373C99" w:rsidRPr="00373C99">
        <w:rPr>
          <w:color w:val="000000"/>
        </w:rPr>
        <w:t>41.06.01 Политические науки и регионоведение, образовательная программа «Политические науки»</w:t>
      </w:r>
      <w:r>
        <w:rPr>
          <w:color w:val="000000"/>
        </w:rPr>
        <w:t xml:space="preserve">  и определяет содержание и виды учебных занятий и отчетности.</w:t>
      </w:r>
    </w:p>
    <w:p w14:paraId="73562CB2" w14:textId="77777777" w:rsidR="005974F5" w:rsidRDefault="005974F5">
      <w:pPr>
        <w:ind w:firstLine="360"/>
        <w:rPr>
          <w:color w:val="000000"/>
        </w:rPr>
      </w:pPr>
      <w:r>
        <w:rPr>
          <w:color w:val="000000"/>
        </w:rPr>
        <w:t xml:space="preserve">Программа предназначена для преподавателей, ведущих данную дисциплину и аспирантов направления </w:t>
      </w:r>
      <w:r w:rsidR="0076380A" w:rsidRPr="0076380A">
        <w:rPr>
          <w:color w:val="000000"/>
        </w:rPr>
        <w:t>41.06.01 «Политические науки и регионоведение»</w:t>
      </w:r>
      <w:r>
        <w:rPr>
          <w:color w:val="000000"/>
        </w:rPr>
        <w:t>.</w:t>
      </w:r>
    </w:p>
    <w:p w14:paraId="4BFD8B45" w14:textId="77777777" w:rsidR="005974F5" w:rsidRDefault="005974F5">
      <w:pPr>
        <w:ind w:firstLine="360"/>
        <w:rPr>
          <w:color w:val="000000"/>
        </w:rPr>
      </w:pPr>
      <w:r>
        <w:rPr>
          <w:color w:val="000000"/>
        </w:rPr>
        <w:t xml:space="preserve">Программа разработана в соответствии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: </w:t>
      </w:r>
    </w:p>
    <w:p w14:paraId="58D4B167" w14:textId="77777777" w:rsidR="005974F5" w:rsidRDefault="00373C99" w:rsidP="00373C99">
      <w:pPr>
        <w:pStyle w:val="a1"/>
        <w:jc w:val="both"/>
        <w:rPr>
          <w:color w:val="000000"/>
        </w:rPr>
      </w:pPr>
      <w:r w:rsidRPr="00373C99">
        <w:rPr>
          <w:color w:val="000000"/>
        </w:rPr>
        <w:t>Образовательным стандартом НИУ ВШЭ  подготовки научно-педагогических кадров по направлению 41.06.01 Политические науки и регионоведение</w:t>
      </w:r>
    </w:p>
    <w:p w14:paraId="72A6A65D" w14:textId="77777777" w:rsidR="005974F5" w:rsidRDefault="00373C99" w:rsidP="00373C99">
      <w:pPr>
        <w:pStyle w:val="a1"/>
        <w:jc w:val="both"/>
        <w:rPr>
          <w:color w:val="000000"/>
        </w:rPr>
      </w:pPr>
      <w:r w:rsidRPr="00373C99">
        <w:rPr>
          <w:color w:val="000000"/>
        </w:rPr>
        <w:t>Образовательной программой «Политические науки»</w:t>
      </w:r>
    </w:p>
    <w:p w14:paraId="7E4937D7" w14:textId="77777777" w:rsidR="005974F5" w:rsidRDefault="00373C99" w:rsidP="00373C99">
      <w:pPr>
        <w:pStyle w:val="a1"/>
        <w:jc w:val="both"/>
      </w:pPr>
      <w:r w:rsidRPr="00373C99">
        <w:rPr>
          <w:color w:val="000000"/>
        </w:rPr>
        <w:t>Учебным планом  образовательной программы «Политические науки»</w:t>
      </w:r>
    </w:p>
    <w:p w14:paraId="59F02F43" w14:textId="77777777" w:rsidR="005974F5" w:rsidRPr="00853C8B" w:rsidRDefault="005974F5">
      <w:pPr>
        <w:pStyle w:val="1"/>
        <w:rPr>
          <w:sz w:val="28"/>
          <w:szCs w:val="28"/>
          <w:lang w:val="ru-RU"/>
        </w:rPr>
      </w:pPr>
      <w:r w:rsidRPr="00853C8B">
        <w:rPr>
          <w:sz w:val="28"/>
          <w:szCs w:val="28"/>
        </w:rPr>
        <w:t>Цели освоения дисциплины</w:t>
      </w:r>
      <w:r w:rsidRPr="00853C8B">
        <w:rPr>
          <w:sz w:val="28"/>
          <w:szCs w:val="28"/>
          <w:lang w:val="ru-RU"/>
        </w:rPr>
        <w:t xml:space="preserve"> </w:t>
      </w:r>
    </w:p>
    <w:p w14:paraId="6E51F66D" w14:textId="12D5D8AD" w:rsidR="00F85740" w:rsidRDefault="5D1043D7">
      <w:pPr>
        <w:spacing w:before="280" w:after="280"/>
        <w:ind w:firstLine="0"/>
      </w:pPr>
      <w:r>
        <w:t xml:space="preserve">Данная дисциплина нацелена на изучение методологических проблем, которые свойственны различным типам политических исследований. В фокусе дисциплины - разработка дизайна диссертационного исследования; по ее завершении аспирант представляет проект диссертационного исследования и </w:t>
      </w:r>
      <w:r w:rsidRPr="00CC2413">
        <w:t>формулирует дальнейшие перспективы его развития</w:t>
      </w:r>
      <w:r>
        <w:t xml:space="preserve">. В рамках дисциплины аспирант должен приобрести и развить следующие навыки: </w:t>
      </w:r>
    </w:p>
    <w:p w14:paraId="5967B2AD" w14:textId="77777777" w:rsidR="00F85740" w:rsidRPr="00CC2413" w:rsidRDefault="00F85740" w:rsidP="00F85740">
      <w:pPr>
        <w:numPr>
          <w:ilvl w:val="0"/>
          <w:numId w:val="9"/>
        </w:numPr>
        <w:jc w:val="both"/>
        <w:rPr>
          <w:szCs w:val="24"/>
        </w:rPr>
      </w:pPr>
      <w:r w:rsidRPr="00CC2413">
        <w:rPr>
          <w:szCs w:val="24"/>
        </w:rPr>
        <w:t>Умение разработать дизайн исследовательского проекта (диссертации), включая:</w:t>
      </w:r>
    </w:p>
    <w:p w14:paraId="7A3E7315" w14:textId="77777777" w:rsidR="00C77208" w:rsidRPr="00CC2413" w:rsidRDefault="00C77208" w:rsidP="00C77208">
      <w:pPr>
        <w:ind w:left="720" w:firstLine="0"/>
        <w:jc w:val="both"/>
        <w:rPr>
          <w:szCs w:val="24"/>
        </w:rPr>
      </w:pPr>
    </w:p>
    <w:p w14:paraId="48D1DD79" w14:textId="77777777" w:rsidR="00C77208" w:rsidRPr="00C77208" w:rsidRDefault="00F85740" w:rsidP="00C77208">
      <w:pPr>
        <w:numPr>
          <w:ilvl w:val="1"/>
          <w:numId w:val="9"/>
        </w:numPr>
        <w:jc w:val="both"/>
        <w:rPr>
          <w:szCs w:val="24"/>
          <w:lang w:val="en-US"/>
        </w:rPr>
      </w:pPr>
      <w:r w:rsidRPr="00F85740">
        <w:rPr>
          <w:szCs w:val="24"/>
          <w:lang w:val="en-US"/>
        </w:rPr>
        <w:t>Формулирование исследовательского вопроса</w:t>
      </w:r>
    </w:p>
    <w:p w14:paraId="362A33B7" w14:textId="77777777" w:rsidR="00C77208" w:rsidRPr="00C77208" w:rsidRDefault="00C77208" w:rsidP="00C77208">
      <w:pPr>
        <w:numPr>
          <w:ilvl w:val="1"/>
          <w:numId w:val="9"/>
        </w:numPr>
        <w:jc w:val="both"/>
        <w:rPr>
          <w:szCs w:val="24"/>
          <w:lang w:val="en-US"/>
        </w:rPr>
      </w:pPr>
      <w:r>
        <w:rPr>
          <w:szCs w:val="24"/>
        </w:rPr>
        <w:t>Написание обзора литературы</w:t>
      </w:r>
    </w:p>
    <w:p w14:paraId="0C0EB545" w14:textId="77777777" w:rsidR="00C77208" w:rsidRPr="00C77208" w:rsidRDefault="00C77208" w:rsidP="00C77208">
      <w:pPr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Выработка теоретической рамки под исследовательский вопрос</w:t>
      </w:r>
    </w:p>
    <w:p w14:paraId="2B4CDDFA" w14:textId="77777777" w:rsidR="00C77208" w:rsidRDefault="00C77208" w:rsidP="00C77208">
      <w:pPr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Обоснование выборки</w:t>
      </w:r>
    </w:p>
    <w:p w14:paraId="3EEC855B" w14:textId="77777777" w:rsidR="00C77208" w:rsidRDefault="00C77208" w:rsidP="00C77208">
      <w:pPr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Поиск данных и адекватных методов анализа данных</w:t>
      </w:r>
    </w:p>
    <w:p w14:paraId="12C4BD1E" w14:textId="77777777" w:rsidR="00C77208" w:rsidRPr="00C77208" w:rsidRDefault="00C77208" w:rsidP="00C77208">
      <w:pPr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Написание итогового проекта исследования</w:t>
      </w:r>
    </w:p>
    <w:p w14:paraId="2097DF33" w14:textId="77777777" w:rsidR="00F85740" w:rsidRPr="00C77208" w:rsidRDefault="00C77208" w:rsidP="00C77208">
      <w:pPr>
        <w:ind w:firstLine="708"/>
        <w:jc w:val="both"/>
        <w:rPr>
          <w:szCs w:val="24"/>
        </w:rPr>
      </w:pPr>
      <w:r>
        <w:rPr>
          <w:szCs w:val="24"/>
        </w:rPr>
        <w:t xml:space="preserve">Дисциплина состоит из </w:t>
      </w:r>
      <w:r w:rsidR="00CC1F2A">
        <w:rPr>
          <w:szCs w:val="24"/>
        </w:rPr>
        <w:t>онлайн</w:t>
      </w:r>
      <w:r>
        <w:rPr>
          <w:szCs w:val="24"/>
        </w:rPr>
        <w:t xml:space="preserve"> модуля на ресурсе </w:t>
      </w:r>
      <w:r>
        <w:rPr>
          <w:szCs w:val="24"/>
          <w:lang w:val="en-US"/>
        </w:rPr>
        <w:t>dpo</w:t>
      </w:r>
      <w:r w:rsidRPr="00C77208">
        <w:rPr>
          <w:szCs w:val="24"/>
        </w:rPr>
        <w:t>.</w:t>
      </w:r>
      <w:r>
        <w:rPr>
          <w:szCs w:val="24"/>
          <w:lang w:val="en-US"/>
        </w:rPr>
        <w:t>hse</w:t>
      </w:r>
      <w:r w:rsidRPr="00C77208">
        <w:rPr>
          <w:szCs w:val="24"/>
        </w:rPr>
        <w:t>.</w:t>
      </w:r>
      <w:r>
        <w:rPr>
          <w:szCs w:val="24"/>
          <w:lang w:val="en-US"/>
        </w:rPr>
        <w:t>ru</w:t>
      </w:r>
      <w:r w:rsidR="009C68A0">
        <w:rPr>
          <w:szCs w:val="24"/>
        </w:rPr>
        <w:t xml:space="preserve"> (самостоятельная работа)</w:t>
      </w:r>
      <w:r>
        <w:rPr>
          <w:szCs w:val="24"/>
        </w:rPr>
        <w:t xml:space="preserve"> и очных </w:t>
      </w:r>
      <w:r w:rsidRPr="009C68A0">
        <w:rPr>
          <w:szCs w:val="24"/>
        </w:rPr>
        <w:t>обсуждений на семинарах</w:t>
      </w:r>
      <w:r w:rsidR="009C68A0" w:rsidRPr="009C68A0">
        <w:rPr>
          <w:szCs w:val="24"/>
        </w:rPr>
        <w:t xml:space="preserve"> (аудиторная работа)</w:t>
      </w:r>
      <w:r w:rsidRPr="009C68A0">
        <w:rPr>
          <w:szCs w:val="24"/>
        </w:rPr>
        <w:t>.</w:t>
      </w:r>
    </w:p>
    <w:p w14:paraId="7D5A5CF3" w14:textId="77777777" w:rsidR="005974F5" w:rsidRPr="00853C8B" w:rsidRDefault="005974F5">
      <w:pPr>
        <w:pStyle w:val="1"/>
        <w:rPr>
          <w:sz w:val="28"/>
          <w:szCs w:val="28"/>
          <w:lang w:val="ru-RU"/>
        </w:rPr>
      </w:pPr>
      <w:r w:rsidRPr="00853C8B">
        <w:rPr>
          <w:sz w:val="28"/>
          <w:szCs w:val="28"/>
        </w:rPr>
        <w:t>Компетенции обучающегося, формируемые в результате освоения дисциплины</w:t>
      </w:r>
      <w:r w:rsidR="004E7274">
        <w:rPr>
          <w:sz w:val="28"/>
          <w:szCs w:val="28"/>
          <w:lang w:val="ru-RU"/>
        </w:rPr>
        <w:t xml:space="preserve"> </w:t>
      </w:r>
    </w:p>
    <w:p w14:paraId="0EACC3AD" w14:textId="77777777" w:rsidR="00C77208" w:rsidRDefault="00C77208">
      <w:pPr>
        <w:ind w:firstLine="360"/>
      </w:pPr>
    </w:p>
    <w:p w14:paraId="14DB7ED2" w14:textId="77777777" w:rsidR="00C77208" w:rsidRDefault="006D5B26">
      <w:pPr>
        <w:ind w:firstLine="360"/>
      </w:pPr>
      <w:r>
        <w:t>По завершении дисциплины аспирант должен:</w:t>
      </w:r>
    </w:p>
    <w:p w14:paraId="439CEFE4" w14:textId="77777777" w:rsidR="006D5B26" w:rsidRDefault="006D5B26">
      <w:pPr>
        <w:ind w:firstLine="360"/>
      </w:pPr>
    </w:p>
    <w:p w14:paraId="76ABE11B" w14:textId="77777777" w:rsidR="006D5B26" w:rsidRDefault="006D5B26">
      <w:pPr>
        <w:ind w:firstLine="360"/>
        <w:rPr>
          <w:b/>
        </w:rPr>
      </w:pPr>
      <w:r w:rsidRPr="00C64C3A">
        <w:rPr>
          <w:b/>
        </w:rPr>
        <w:t>Знать:</w:t>
      </w:r>
    </w:p>
    <w:p w14:paraId="3AE7BC80" w14:textId="77777777" w:rsidR="00C64C3A" w:rsidRPr="00C64C3A" w:rsidRDefault="00C64C3A">
      <w:pPr>
        <w:ind w:firstLine="360"/>
        <w:rPr>
          <w:b/>
        </w:rPr>
      </w:pPr>
    </w:p>
    <w:p w14:paraId="67373F5B" w14:textId="77777777" w:rsidR="006D5B26" w:rsidRDefault="006D5B26">
      <w:pPr>
        <w:ind w:firstLine="360"/>
      </w:pPr>
      <w:r>
        <w:t>Подходы и методологии, применяемые в политических исследованиях</w:t>
      </w:r>
    </w:p>
    <w:p w14:paraId="4D86837D" w14:textId="77777777" w:rsidR="006D5B26" w:rsidRDefault="006D5B26">
      <w:pPr>
        <w:ind w:firstLine="360"/>
      </w:pPr>
      <w:r>
        <w:t xml:space="preserve">Различные типы дизайнов исследований в политических науках </w:t>
      </w:r>
    </w:p>
    <w:p w14:paraId="3C6F2ECC" w14:textId="77777777" w:rsidR="006D5B26" w:rsidRDefault="006D5B26">
      <w:pPr>
        <w:ind w:firstLine="360"/>
      </w:pPr>
      <w:r>
        <w:t>Роль концепций, теорий, гипотез, моделей в политических исследованиях</w:t>
      </w:r>
    </w:p>
    <w:p w14:paraId="10632087" w14:textId="77777777" w:rsidR="006D5B26" w:rsidRDefault="006D5B26">
      <w:pPr>
        <w:ind w:firstLine="360"/>
      </w:pPr>
      <w:r>
        <w:t>Методы сбора и анализа данных</w:t>
      </w:r>
    </w:p>
    <w:p w14:paraId="45E39B68" w14:textId="77777777" w:rsidR="006D5B26" w:rsidRDefault="006D5B26">
      <w:pPr>
        <w:ind w:firstLine="360"/>
      </w:pPr>
    </w:p>
    <w:p w14:paraId="47CDBFBE" w14:textId="77777777" w:rsidR="006D5B26" w:rsidRDefault="006D5B26" w:rsidP="006D5B26">
      <w:pPr>
        <w:ind w:firstLine="360"/>
        <w:jc w:val="both"/>
        <w:rPr>
          <w:b/>
        </w:rPr>
      </w:pPr>
      <w:r>
        <w:rPr>
          <w:b/>
        </w:rPr>
        <w:t>Уметь:</w:t>
      </w:r>
    </w:p>
    <w:p w14:paraId="3B41C97F" w14:textId="77777777" w:rsidR="00C77208" w:rsidRDefault="00C77208">
      <w:pPr>
        <w:ind w:firstLine="360"/>
      </w:pPr>
    </w:p>
    <w:p w14:paraId="65DBCF12" w14:textId="77777777" w:rsidR="00C64C3A" w:rsidRDefault="00C64C3A">
      <w:pPr>
        <w:ind w:firstLine="360"/>
      </w:pPr>
      <w:r>
        <w:t xml:space="preserve">Составлять дизайн исследовательского проекта, включая формулирование исследовательского вопроса, выбор исследовательской стратегии, создание теоретической </w:t>
      </w:r>
      <w:r>
        <w:lastRenderedPageBreak/>
        <w:t xml:space="preserve">рамки, формулирование гипотезы, подбор данных и методов, написание исследовательского проекта </w:t>
      </w:r>
    </w:p>
    <w:p w14:paraId="3CA3DFBF" w14:textId="77777777" w:rsidR="00C64C3A" w:rsidRDefault="00C64C3A">
      <w:pPr>
        <w:ind w:firstLine="360"/>
      </w:pPr>
      <w:r>
        <w:t>Разрабатывать цельную и убедительную аргументацию</w:t>
      </w:r>
    </w:p>
    <w:p w14:paraId="75CB860A" w14:textId="77777777" w:rsidR="00C64C3A" w:rsidRDefault="00C64C3A">
      <w:pPr>
        <w:ind w:firstLine="360"/>
      </w:pPr>
    </w:p>
    <w:p w14:paraId="1BE21DCE" w14:textId="77777777" w:rsidR="00C64C3A" w:rsidRPr="00C64C3A" w:rsidRDefault="00431679">
      <w:pPr>
        <w:ind w:firstLine="360"/>
        <w:rPr>
          <w:b/>
        </w:rPr>
      </w:pPr>
      <w:r>
        <w:rPr>
          <w:b/>
        </w:rPr>
        <w:t>Иметь навыки</w:t>
      </w:r>
      <w:r w:rsidR="00C64C3A" w:rsidRPr="00C64C3A">
        <w:rPr>
          <w:b/>
        </w:rPr>
        <w:t xml:space="preserve">: </w:t>
      </w:r>
    </w:p>
    <w:p w14:paraId="4C9E182A" w14:textId="77777777" w:rsidR="00C64C3A" w:rsidRDefault="00C64C3A">
      <w:pPr>
        <w:ind w:firstLine="360"/>
      </w:pPr>
    </w:p>
    <w:p w14:paraId="6811E32A" w14:textId="77777777" w:rsidR="00C64C3A" w:rsidRDefault="00C64C3A">
      <w:pPr>
        <w:ind w:firstLine="360"/>
      </w:pPr>
      <w:r>
        <w:t>Анализ</w:t>
      </w:r>
      <w:r w:rsidR="00431679">
        <w:t>а</w:t>
      </w:r>
      <w:r>
        <w:t xml:space="preserve"> текстов </w:t>
      </w:r>
    </w:p>
    <w:p w14:paraId="1144AF48" w14:textId="77777777" w:rsidR="00C64C3A" w:rsidRDefault="00C64C3A">
      <w:pPr>
        <w:ind w:firstLine="360"/>
      </w:pPr>
      <w:r>
        <w:t>Профессиональной коммуникации</w:t>
      </w:r>
    </w:p>
    <w:p w14:paraId="13051BA6" w14:textId="77777777" w:rsidR="00C64C3A" w:rsidRDefault="00C64C3A">
      <w:pPr>
        <w:ind w:firstLine="360"/>
      </w:pPr>
      <w:r>
        <w:t>А</w:t>
      </w:r>
      <w:r w:rsidR="00431679">
        <w:t>кадемического</w:t>
      </w:r>
      <w:r>
        <w:t xml:space="preserve"> </w:t>
      </w:r>
      <w:r w:rsidR="00431679">
        <w:t>письма</w:t>
      </w:r>
    </w:p>
    <w:p w14:paraId="46027583" w14:textId="77777777" w:rsidR="005974F5" w:rsidRPr="004E7274" w:rsidRDefault="005974F5" w:rsidP="004E7274">
      <w:pPr>
        <w:ind w:firstLine="0"/>
        <w:jc w:val="both"/>
      </w:pPr>
    </w:p>
    <w:p w14:paraId="676303FF" w14:textId="77777777" w:rsidR="00C64C3A" w:rsidRDefault="00C64C3A">
      <w:pPr>
        <w:ind w:firstLine="360"/>
        <w:jc w:val="both"/>
      </w:pPr>
      <w:r>
        <w:t>Курс нацелен на обучение аспирантов следующим навыкам:</w:t>
      </w:r>
    </w:p>
    <w:p w14:paraId="5C9D2C92" w14:textId="77777777" w:rsidR="005974F5" w:rsidRPr="004E7274" w:rsidRDefault="005974F5">
      <w:pPr>
        <w:ind w:firstLine="360"/>
        <w:rPr>
          <w:sz w:val="22"/>
        </w:rPr>
      </w:pPr>
    </w:p>
    <w:tbl>
      <w:tblPr>
        <w:tblW w:w="10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3375"/>
      </w:tblGrid>
      <w:tr w:rsidR="005974F5" w:rsidRPr="004E7274" w14:paraId="0DECDE97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BC33" w14:textId="77777777" w:rsidR="005974F5" w:rsidRPr="004E7274" w:rsidRDefault="005974F5">
            <w:pPr>
              <w:ind w:firstLine="0"/>
              <w:jc w:val="center"/>
              <w:rPr>
                <w:b/>
                <w:szCs w:val="24"/>
              </w:rPr>
            </w:pPr>
            <w:r w:rsidRPr="004E7274">
              <w:rPr>
                <w:b/>
                <w:szCs w:val="24"/>
              </w:rPr>
              <w:t xml:space="preserve">Компетенция </w:t>
            </w:r>
            <w:r w:rsidRPr="004E7274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BE3B" w14:textId="77777777" w:rsidR="005974F5" w:rsidRPr="004E7274" w:rsidRDefault="005974F5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4E7274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9EC6" w14:textId="77777777" w:rsidR="005974F5" w:rsidRPr="004E7274" w:rsidRDefault="005974F5">
            <w:pPr>
              <w:ind w:firstLine="1"/>
              <w:jc w:val="center"/>
              <w:rPr>
                <w:b/>
                <w:szCs w:val="24"/>
              </w:rPr>
            </w:pPr>
            <w:r w:rsidRPr="004E7274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D464" w14:textId="77777777" w:rsidR="005974F5" w:rsidRPr="004E7274" w:rsidRDefault="005974F5">
            <w:pPr>
              <w:tabs>
                <w:tab w:val="left" w:pos="327"/>
              </w:tabs>
              <w:ind w:left="36" w:firstLine="0"/>
              <w:jc w:val="center"/>
              <w:rPr>
                <w:szCs w:val="24"/>
              </w:rPr>
            </w:pPr>
            <w:r w:rsidRPr="004E7274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31679" w:rsidRPr="004E7274" w14:paraId="15A4EE4C" w14:textId="77777777" w:rsidTr="00A40B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0DA9" w14:textId="77777777" w:rsidR="00431679" w:rsidRPr="004E7274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FF30" w14:textId="77777777" w:rsidR="00431679" w:rsidRPr="004E7274" w:rsidRDefault="00431679" w:rsidP="00A40B80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УК-3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9267" w14:textId="77777777" w:rsidR="00431679" w:rsidRPr="004E7274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Формулирует исследовательскую проблему и исследовательский вопрос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5AE2" w14:textId="77777777" w:rsidR="00431679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Написание и обсуждение исследовательского проекта</w:t>
            </w:r>
            <w:r w:rsidR="00450311">
              <w:rPr>
                <w:szCs w:val="24"/>
              </w:rPr>
              <w:t>;</w:t>
            </w:r>
          </w:p>
          <w:p w14:paraId="346B5B93" w14:textId="6DBFFACE" w:rsidR="00450311" w:rsidRPr="004E7274" w:rsidRDefault="00450311" w:rsidP="00A4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Обсуждение на семинарах</w:t>
            </w:r>
          </w:p>
        </w:tc>
      </w:tr>
      <w:tr w:rsidR="00431679" w:rsidRPr="004E7274" w14:paraId="238384BA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8F8E" w14:textId="2EEF4C92" w:rsidR="00431679" w:rsidRPr="004E7274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3265" w14:textId="77777777" w:rsidR="00431679" w:rsidRPr="004E7274" w:rsidRDefault="00431679" w:rsidP="00A40B80">
            <w:pPr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УК-4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379D" w14:textId="77777777" w:rsidR="00431679" w:rsidRPr="004E7274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демонстрирует способность к структурированному анализу больших массивов информации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6397" w14:textId="529ED75C" w:rsidR="00431679" w:rsidRPr="004E7274" w:rsidRDefault="00431679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Самостоятельная работа по изучению литературы и источников. Работа с текстами.</w:t>
            </w:r>
            <w:r w:rsidR="00450311">
              <w:rPr>
                <w:szCs w:val="24"/>
              </w:rPr>
              <w:t xml:space="preserve"> Выполнение домашних заданий</w:t>
            </w:r>
          </w:p>
        </w:tc>
      </w:tr>
      <w:tr w:rsidR="006B5DBD" w:rsidRPr="004E7274" w14:paraId="1AA10859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AA91" w14:textId="77777777" w:rsidR="006B5DBD" w:rsidRPr="004E7274" w:rsidRDefault="006B5DBD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способность 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BBA" w14:textId="77777777" w:rsidR="006B5DBD" w:rsidRPr="004E7274" w:rsidRDefault="006B5DBD" w:rsidP="00A40B80">
            <w:pPr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УК-5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8178" w14:textId="77777777" w:rsidR="006B5DBD" w:rsidRPr="004E7274" w:rsidRDefault="006B5DBD" w:rsidP="006B5DBD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владеет навыками подготовки: исследовательских проектов и обзоров литературы. Самостоятельно ориентируется в современных концептах политической науки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BF05" w14:textId="32B8B306" w:rsidR="006B5DBD" w:rsidRPr="004E7274" w:rsidRDefault="006B5DBD" w:rsidP="006B5DBD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Обсуждение теоретических концептов и разбор примеров существующих исследований</w:t>
            </w:r>
            <w:r w:rsidR="00450311">
              <w:rPr>
                <w:szCs w:val="24"/>
              </w:rPr>
              <w:t>, выполнение домашних заданий</w:t>
            </w:r>
            <w:r w:rsidRPr="004E7274">
              <w:rPr>
                <w:szCs w:val="24"/>
              </w:rPr>
              <w:t xml:space="preserve"> </w:t>
            </w:r>
          </w:p>
        </w:tc>
      </w:tr>
      <w:tr w:rsidR="00244281" w:rsidRPr="004E7274" w14:paraId="36C14CBF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F688" w14:textId="77777777" w:rsidR="00244281" w:rsidRPr="004E7274" w:rsidRDefault="00244281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готовность 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7BBA" w14:textId="77777777" w:rsidR="00244281" w:rsidRPr="004E7274" w:rsidRDefault="00244281" w:rsidP="00A40B80">
            <w:pPr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 xml:space="preserve"> УК-6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4A83" w14:textId="77777777" w:rsidR="00244281" w:rsidRPr="004E7274" w:rsidRDefault="00244281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демонстрирует способность выбирать наиболее релевантные изучаемому предмету методы и стратегии исследований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696B" w14:textId="790591CA" w:rsidR="00244281" w:rsidRPr="004E7274" w:rsidRDefault="00244281" w:rsidP="00244281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Написание и обсуждение исследовательского проекта, аргументация выбранных методов и подходов </w:t>
            </w:r>
            <w:r w:rsidR="00450311">
              <w:rPr>
                <w:szCs w:val="24"/>
              </w:rPr>
              <w:t>в ходе обсуждения на семинарах</w:t>
            </w:r>
          </w:p>
          <w:p w14:paraId="3E7201F1" w14:textId="77777777" w:rsidR="00244281" w:rsidRPr="004E7274" w:rsidRDefault="00244281" w:rsidP="00A40B80">
            <w:pPr>
              <w:ind w:firstLine="0"/>
              <w:rPr>
                <w:szCs w:val="24"/>
              </w:rPr>
            </w:pPr>
          </w:p>
        </w:tc>
      </w:tr>
      <w:tr w:rsidR="00244281" w:rsidRPr="004E7274" w14:paraId="16F4F642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1F31" w14:textId="77777777" w:rsidR="00244281" w:rsidRPr="004E7274" w:rsidRDefault="00244281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готовность  использовать современные методы и технологии научной коммуникации на </w:t>
            </w:r>
            <w:r w:rsidRPr="004E7274">
              <w:rPr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728C" w14:textId="77777777" w:rsidR="00244281" w:rsidRPr="004E7274" w:rsidRDefault="00244281" w:rsidP="00A40B80">
            <w:pPr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lastRenderedPageBreak/>
              <w:t xml:space="preserve"> УК-7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0CDF" w14:textId="77777777" w:rsidR="00244281" w:rsidRPr="004E7274" w:rsidRDefault="00244281" w:rsidP="00244281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обнаруживает аналитические способности, позволяющие грамотно подбирать данные и </w:t>
            </w:r>
            <w:r w:rsidRPr="004E7274">
              <w:rPr>
                <w:szCs w:val="24"/>
              </w:rPr>
              <w:lastRenderedPageBreak/>
              <w:t>методы для диссертационного проекта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A0B4" w14:textId="77777777" w:rsidR="00244281" w:rsidRPr="004E7274" w:rsidRDefault="00244281" w:rsidP="00244281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lastRenderedPageBreak/>
              <w:t xml:space="preserve">Написание и обсуждение исследовательского проекта </w:t>
            </w:r>
          </w:p>
          <w:p w14:paraId="6F89DD20" w14:textId="77777777" w:rsidR="00244281" w:rsidRPr="004E7274" w:rsidRDefault="00244281" w:rsidP="00A40B80">
            <w:pPr>
              <w:ind w:firstLine="0"/>
              <w:rPr>
                <w:szCs w:val="24"/>
              </w:rPr>
            </w:pPr>
          </w:p>
        </w:tc>
      </w:tr>
      <w:tr w:rsidR="00244281" w:rsidRPr="004E7274" w14:paraId="6C2654D6" w14:textId="77777777" w:rsidTr="00D428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0F87" w14:textId="77777777" w:rsidR="00244281" w:rsidRPr="004E7274" w:rsidRDefault="00244281">
            <w:pPr>
              <w:ind w:firstLine="0"/>
              <w:rPr>
                <w:szCs w:val="24"/>
                <w:highlight w:val="yellow"/>
              </w:rPr>
            </w:pPr>
            <w:r w:rsidRPr="004E7274">
              <w:rPr>
                <w:szCs w:val="24"/>
                <w:lang w:val="en-US"/>
              </w:rPr>
              <w:lastRenderedPageBreak/>
              <w:t>C</w:t>
            </w:r>
            <w:r w:rsidRPr="004E7274">
              <w:rPr>
                <w:szCs w:val="24"/>
              </w:rPr>
              <w:t xml:space="preserve">пособность </w:t>
            </w:r>
            <w:r w:rsidRPr="004E7274">
              <w:rPr>
                <w:color w:val="000000"/>
                <w:szCs w:val="24"/>
              </w:rPr>
              <w:t xml:space="preserve"> планировать и решать задачи собственного </w:t>
            </w:r>
            <w:r w:rsidRPr="004E7274">
              <w:rPr>
                <w:szCs w:val="24"/>
              </w:rPr>
              <w:t>профессионального и личностного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87CF" w14:textId="77777777" w:rsidR="00244281" w:rsidRPr="004E7274" w:rsidRDefault="00244281">
            <w:pPr>
              <w:ind w:left="-108" w:right="-108" w:hanging="33"/>
              <w:jc w:val="center"/>
              <w:rPr>
                <w:szCs w:val="24"/>
                <w:lang w:val="en-US"/>
              </w:rPr>
            </w:pPr>
            <w:r w:rsidRPr="004E7274">
              <w:rPr>
                <w:szCs w:val="24"/>
              </w:rPr>
              <w:t>УК</w:t>
            </w:r>
            <w:r w:rsidRPr="004E7274">
              <w:rPr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DAE8" w14:textId="77777777" w:rsidR="00244281" w:rsidRPr="004E7274" w:rsidRDefault="00244281">
            <w:pPr>
              <w:ind w:firstLine="1"/>
              <w:rPr>
                <w:szCs w:val="24"/>
              </w:rPr>
            </w:pPr>
            <w:r w:rsidRPr="004E7274">
              <w:rPr>
                <w:szCs w:val="24"/>
              </w:rPr>
              <w:t>способен создать дизайн диссертационного исследования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AD6E" w14:textId="77777777" w:rsidR="00244281" w:rsidRPr="004E7274" w:rsidRDefault="00244281" w:rsidP="00A40B8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Написание и обсуждение исследовательского проекта </w:t>
            </w:r>
          </w:p>
          <w:p w14:paraId="394A22D0" w14:textId="77777777" w:rsidR="00244281" w:rsidRPr="004E7274" w:rsidRDefault="00244281" w:rsidP="00A40B80">
            <w:pPr>
              <w:tabs>
                <w:tab w:val="left" w:pos="327"/>
              </w:tabs>
              <w:ind w:firstLine="0"/>
              <w:rPr>
                <w:szCs w:val="24"/>
                <w:lang w:val="en-US"/>
              </w:rPr>
            </w:pPr>
          </w:p>
        </w:tc>
      </w:tr>
      <w:tr w:rsidR="00244281" w:rsidRPr="004E7274" w14:paraId="49CC0B0B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7654" w14:textId="77777777" w:rsidR="00244281" w:rsidRPr="004E7274" w:rsidRDefault="00244281" w:rsidP="000334A9">
            <w:pPr>
              <w:ind w:firstLine="0"/>
              <w:rPr>
                <w:szCs w:val="24"/>
                <w:highlight w:val="yellow"/>
              </w:rPr>
            </w:pPr>
            <w:r w:rsidRPr="004E7274">
              <w:rPr>
                <w:szCs w:val="24"/>
                <w:lang w:val="en-US"/>
              </w:rPr>
              <w:t>C</w:t>
            </w:r>
            <w:r w:rsidRPr="004E7274">
              <w:rPr>
                <w:szCs w:val="24"/>
              </w:rPr>
              <w:t>пособность проводить теоретические и экспериментальные исследования в области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2D3D" w14:textId="77777777" w:rsidR="00244281" w:rsidRPr="004E7274" w:rsidRDefault="00244281" w:rsidP="000A23B1">
            <w:pPr>
              <w:ind w:left="-108" w:right="-108" w:hanging="33"/>
              <w:jc w:val="center"/>
              <w:rPr>
                <w:szCs w:val="24"/>
              </w:rPr>
            </w:pPr>
            <w:r w:rsidRPr="004E7274">
              <w:rPr>
                <w:szCs w:val="24"/>
                <w:lang w:val="en-US"/>
              </w:rPr>
              <w:t>O</w:t>
            </w:r>
            <w:r w:rsidRPr="004E7274">
              <w:rPr>
                <w:szCs w:val="24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43E5" w14:textId="77777777" w:rsidR="00244281" w:rsidRPr="004E7274" w:rsidRDefault="00244281" w:rsidP="000A23B1">
            <w:pPr>
              <w:ind w:firstLine="1"/>
              <w:rPr>
                <w:szCs w:val="24"/>
              </w:rPr>
            </w:pPr>
            <w:r w:rsidRPr="004E7274">
              <w:rPr>
                <w:szCs w:val="24"/>
              </w:rPr>
              <w:t>способен разработать дизайн диссертационного исследования по политическим наукам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6DA6" w14:textId="77777777" w:rsidR="00244281" w:rsidRPr="004E7274" w:rsidRDefault="00244281" w:rsidP="00244281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Написание и обсуждение исследовательского проекта </w:t>
            </w:r>
          </w:p>
          <w:p w14:paraId="4CED61C1" w14:textId="77777777" w:rsidR="00244281" w:rsidRPr="004E7274" w:rsidRDefault="00244281" w:rsidP="000A23B1">
            <w:pPr>
              <w:tabs>
                <w:tab w:val="left" w:pos="327"/>
              </w:tabs>
              <w:ind w:firstLine="0"/>
              <w:rPr>
                <w:szCs w:val="24"/>
                <w:lang w:val="en-US"/>
              </w:rPr>
            </w:pPr>
          </w:p>
        </w:tc>
      </w:tr>
      <w:tr w:rsidR="00244281" w:rsidRPr="004E7274" w14:paraId="08AD82B4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8E59" w14:textId="77777777" w:rsidR="00244281" w:rsidRPr="004E7274" w:rsidRDefault="00244281" w:rsidP="000A23B1">
            <w:pPr>
              <w:ind w:firstLine="0"/>
              <w:rPr>
                <w:szCs w:val="24"/>
                <w:highlight w:val="yellow"/>
              </w:rPr>
            </w:pPr>
            <w:r w:rsidRPr="004E7274">
              <w:rPr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 политических наук и регионоведения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AEA4" w14:textId="77777777" w:rsidR="00244281" w:rsidRPr="004E7274" w:rsidRDefault="00244281" w:rsidP="000A23B1">
            <w:pPr>
              <w:ind w:left="-108" w:right="-108" w:hanging="33"/>
              <w:jc w:val="center"/>
              <w:rPr>
                <w:szCs w:val="24"/>
              </w:rPr>
            </w:pPr>
            <w:r w:rsidRPr="004E7274">
              <w:rPr>
                <w:szCs w:val="24"/>
                <w:lang w:val="en-US"/>
              </w:rPr>
              <w:t>O</w:t>
            </w:r>
            <w:r w:rsidRPr="004E7274">
              <w:rPr>
                <w:szCs w:val="24"/>
              </w:rPr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C043" w14:textId="77777777" w:rsidR="00244281" w:rsidRPr="004E7274" w:rsidRDefault="00244281" w:rsidP="000A23B1">
            <w:pPr>
              <w:ind w:firstLine="1"/>
              <w:rPr>
                <w:szCs w:val="24"/>
              </w:rPr>
            </w:pPr>
            <w:r w:rsidRPr="004E7274">
              <w:rPr>
                <w:szCs w:val="24"/>
              </w:rPr>
              <w:t>способен аргументировано отбирать методы исследования; способен их использовать на практике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BFC0" w14:textId="77777777" w:rsidR="00244281" w:rsidRPr="004E7274" w:rsidRDefault="00244281" w:rsidP="000A23B1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Изучение исследовательских материалов, обсуждение в классе </w:t>
            </w:r>
          </w:p>
          <w:p w14:paraId="02621ADF" w14:textId="77777777" w:rsidR="00244281" w:rsidRPr="00CC2413" w:rsidRDefault="00244281" w:rsidP="000A23B1">
            <w:pPr>
              <w:tabs>
                <w:tab w:val="left" w:pos="327"/>
              </w:tabs>
              <w:ind w:firstLine="0"/>
              <w:rPr>
                <w:szCs w:val="24"/>
              </w:rPr>
            </w:pPr>
          </w:p>
        </w:tc>
      </w:tr>
      <w:tr w:rsidR="006912F3" w:rsidRPr="004E7274" w14:paraId="68B76E26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F4E2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Готовность организовать работу исследовательского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321" w14:textId="77777777" w:rsidR="006912F3" w:rsidRPr="004E7274" w:rsidRDefault="006912F3" w:rsidP="00A40B80">
            <w:pPr>
              <w:ind w:left="-108" w:right="-108" w:firstLine="0"/>
              <w:jc w:val="center"/>
              <w:rPr>
                <w:szCs w:val="24"/>
              </w:rPr>
            </w:pPr>
            <w:r w:rsidRPr="004E7274">
              <w:rPr>
                <w:szCs w:val="24"/>
              </w:rPr>
              <w:t>ОПК-3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2D0C" w14:textId="77777777" w:rsidR="006912F3" w:rsidRPr="004E7274" w:rsidRDefault="006912F3" w:rsidP="00A40B80">
            <w:pPr>
              <w:pStyle w:val="Default"/>
              <w:rPr>
                <w:color w:val="auto"/>
              </w:rPr>
            </w:pPr>
            <w:r w:rsidRPr="004E7274">
              <w:rPr>
                <w:color w:val="auto"/>
              </w:rPr>
              <w:t>Способен организовать исследовательскую работу научных коллективов в области профессиональной деятельности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F30E" w14:textId="77777777" w:rsidR="006912F3" w:rsidRPr="004E7274" w:rsidRDefault="006912F3" w:rsidP="006912F3">
            <w:pPr>
              <w:ind w:firstLine="0"/>
              <w:rPr>
                <w:szCs w:val="24"/>
                <w:lang w:eastAsia="ru-RU"/>
              </w:rPr>
            </w:pPr>
            <w:r w:rsidRPr="004E7274">
              <w:rPr>
                <w:szCs w:val="24"/>
              </w:rPr>
              <w:t>Написание и обсуждение исследовательского проекта, участие в групповом обсуждении проектов</w:t>
            </w:r>
          </w:p>
        </w:tc>
      </w:tr>
      <w:tr w:rsidR="006912F3" w:rsidRPr="004E7274" w14:paraId="0808CB35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90A1" w14:textId="77777777" w:rsidR="006912F3" w:rsidRPr="004E7274" w:rsidRDefault="006912F3" w:rsidP="000A23B1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способность адаптировать и обобщать результаты современных политических исследований для целей преподавания  дисциплин в соответствующей области  в образовательных организациях высшего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4EBF" w14:textId="77777777" w:rsidR="006912F3" w:rsidRPr="004E7274" w:rsidRDefault="006912F3" w:rsidP="00A40B80">
            <w:pPr>
              <w:tabs>
                <w:tab w:val="num" w:pos="927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 xml:space="preserve"> ОПК-7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E28E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Демонстрирует способность к использованию результатов современных политических исследований для создания диссертационного проекта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5460" w14:textId="77777777" w:rsidR="006912F3" w:rsidRPr="004E7274" w:rsidRDefault="006912F3" w:rsidP="006912F3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Написание и обсуждение исследовательского проекта. Самостоятельная работа по изучению литературы и источников. </w:t>
            </w:r>
          </w:p>
        </w:tc>
      </w:tr>
      <w:tr w:rsidR="006912F3" w:rsidRPr="004E7274" w14:paraId="464B5953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6C0C" w14:textId="77777777" w:rsidR="006912F3" w:rsidRPr="004E7274" w:rsidRDefault="006912F3" w:rsidP="000A23B1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lastRenderedPageBreak/>
              <w:t>способность представлять результаты своих исследований на международных научных конференциях, в виде публикаций научных реферируемых журналах в России и за рубежом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E040" w14:textId="77777777" w:rsidR="006912F3" w:rsidRPr="004E7274" w:rsidRDefault="006912F3" w:rsidP="00A40B80">
            <w:pPr>
              <w:tabs>
                <w:tab w:val="num" w:pos="927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ОПК-9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D391" w14:textId="77777777" w:rsidR="006912F3" w:rsidRPr="004E7274" w:rsidRDefault="006912F3" w:rsidP="00A40B80">
            <w:pPr>
              <w:tabs>
                <w:tab w:val="num" w:pos="927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Готов позиционировать в научном сообществе результаты собственных исследований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0CC2" w14:textId="166B3638" w:rsidR="006912F3" w:rsidRPr="004E7274" w:rsidRDefault="006912F3" w:rsidP="00A40B8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4E7274">
              <w:rPr>
                <w:szCs w:val="24"/>
              </w:rPr>
              <w:t>Написание и обсуждение исследовательского проекта</w:t>
            </w:r>
            <w:r w:rsidR="00187754">
              <w:rPr>
                <w:szCs w:val="24"/>
              </w:rPr>
              <w:t>, выполнение домашних заданий</w:t>
            </w:r>
          </w:p>
        </w:tc>
      </w:tr>
      <w:tr w:rsidR="006912F3" w:rsidRPr="004E7274" w14:paraId="3229465D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9FE4" w14:textId="77777777" w:rsidR="006912F3" w:rsidRPr="004E7274" w:rsidRDefault="006912F3" w:rsidP="00A40B80">
            <w:pPr>
              <w:pStyle w:val="19"/>
              <w:tabs>
                <w:tab w:val="left" w:pos="1276"/>
                <w:tab w:val="left" w:pos="3600"/>
              </w:tabs>
              <w:jc w:val="both"/>
              <w:rPr>
                <w:lang w:eastAsia="en-US"/>
              </w:rPr>
            </w:pPr>
            <w:r w:rsidRPr="004E7274">
              <w:rPr>
                <w:lang w:eastAsia="en-US"/>
              </w:rPr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C664" w14:textId="77777777" w:rsidR="006912F3" w:rsidRPr="004E7274" w:rsidRDefault="006912F3" w:rsidP="00A40B80">
            <w:pPr>
              <w:ind w:left="-108" w:right="-108" w:firstLine="0"/>
              <w:jc w:val="center"/>
              <w:rPr>
                <w:szCs w:val="24"/>
              </w:rPr>
            </w:pPr>
            <w:r w:rsidRPr="004E7274">
              <w:rPr>
                <w:szCs w:val="24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DEFE" w14:textId="77777777" w:rsidR="006912F3" w:rsidRPr="004E7274" w:rsidRDefault="006912F3" w:rsidP="006912F3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умеет использовать принципы и достижения современной науки для разработки актуального исследовательского проекта по политическим наукам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8911" w14:textId="77777777" w:rsidR="006912F3" w:rsidRPr="004E7274" w:rsidRDefault="004E7274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Самостоятельная работа по изучению литературы и источников. Написание и обсуждение исследовательского проекта</w:t>
            </w:r>
          </w:p>
        </w:tc>
      </w:tr>
      <w:tr w:rsidR="006912F3" w:rsidRPr="004E7274" w14:paraId="60220757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3AEB" w14:textId="77777777" w:rsidR="006912F3" w:rsidRPr="004E7274" w:rsidRDefault="006912F3" w:rsidP="00A40B80">
            <w:pPr>
              <w:ind w:firstLine="0"/>
              <w:jc w:val="both"/>
              <w:rPr>
                <w:szCs w:val="24"/>
              </w:rPr>
            </w:pPr>
            <w:r w:rsidRPr="004E7274">
              <w:rPr>
                <w:szCs w:val="24"/>
              </w:rPr>
              <w:t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активизм и т.п.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411C" w14:textId="77777777" w:rsidR="006912F3" w:rsidRPr="004E7274" w:rsidRDefault="006912F3" w:rsidP="00A40B80">
            <w:pPr>
              <w:ind w:left="-108" w:right="-108" w:firstLine="0"/>
              <w:jc w:val="center"/>
              <w:rPr>
                <w:szCs w:val="24"/>
              </w:rPr>
            </w:pPr>
            <w:r w:rsidRPr="004E7274">
              <w:rPr>
                <w:szCs w:val="24"/>
              </w:rPr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8CD6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демонстрирует 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активизм и т.п.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DA64" w14:textId="77777777" w:rsidR="006912F3" w:rsidRPr="004E7274" w:rsidRDefault="006912F3" w:rsidP="004E7274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Самостоятельная работа по изучению литературы и источников. </w:t>
            </w:r>
            <w:r w:rsidR="004E7274" w:rsidRPr="004E7274">
              <w:rPr>
                <w:szCs w:val="24"/>
              </w:rPr>
              <w:t>Создание обзора литературы.</w:t>
            </w:r>
            <w:r w:rsidRPr="004E7274">
              <w:rPr>
                <w:szCs w:val="24"/>
              </w:rPr>
              <w:t xml:space="preserve"> Работа с текстами</w:t>
            </w:r>
          </w:p>
        </w:tc>
      </w:tr>
      <w:tr w:rsidR="006912F3" w:rsidRPr="004E7274" w14:paraId="36B238D8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8CB8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</w:t>
            </w:r>
            <w:r w:rsidRPr="004E7274">
              <w:rPr>
                <w:szCs w:val="24"/>
              </w:rPr>
              <w:lastRenderedPageBreak/>
              <w:t>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28D7" w14:textId="77777777" w:rsidR="006912F3" w:rsidRPr="004E7274" w:rsidRDefault="006912F3" w:rsidP="00A40B80">
            <w:pPr>
              <w:ind w:left="-108" w:right="-108" w:firstLine="0"/>
              <w:jc w:val="center"/>
              <w:rPr>
                <w:szCs w:val="24"/>
              </w:rPr>
            </w:pPr>
            <w:r w:rsidRPr="004E7274">
              <w:rPr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8A35" w14:textId="77777777" w:rsidR="006912F3" w:rsidRPr="004E7274" w:rsidRDefault="006912F3" w:rsidP="004E7274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 xml:space="preserve">демонстрирует навыки адаптации результатов современных политических исследований для </w:t>
            </w:r>
            <w:r w:rsidR="004E7274" w:rsidRPr="004E7274">
              <w:rPr>
                <w:szCs w:val="24"/>
              </w:rPr>
              <w:t>постановки актуальной научной проблемы, являющейся основной диссертационного проекта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05BF" w14:textId="77777777" w:rsidR="006912F3" w:rsidRPr="004E7274" w:rsidRDefault="004E7274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Самостоятельная работа по изучению литературы и источников. Постановка исследовательской проблемы и формулирование исследовательского вопроса</w:t>
            </w:r>
          </w:p>
        </w:tc>
      </w:tr>
      <w:tr w:rsidR="006912F3" w:rsidRPr="004E7274" w14:paraId="6DF5EC2A" w14:textId="77777777" w:rsidTr="000A23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82BE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задач преподавания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AFC7" w14:textId="77777777" w:rsidR="006912F3" w:rsidRPr="004E7274" w:rsidRDefault="006912F3" w:rsidP="00A40B80">
            <w:pPr>
              <w:ind w:left="-108" w:right="-108" w:firstLine="0"/>
              <w:jc w:val="center"/>
              <w:rPr>
                <w:szCs w:val="24"/>
              </w:rPr>
            </w:pPr>
            <w:r w:rsidRPr="004E7274">
              <w:rPr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4FC5" w14:textId="77777777" w:rsidR="006912F3" w:rsidRPr="004E7274" w:rsidRDefault="006912F3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умеет структурировать результаты современных исследований для формирования учебных материалов в логике преподавания в высшей школе.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F063" w14:textId="77777777" w:rsidR="006912F3" w:rsidRPr="004E7274" w:rsidRDefault="004E7274" w:rsidP="00A40B80">
            <w:pPr>
              <w:ind w:firstLine="0"/>
              <w:rPr>
                <w:szCs w:val="24"/>
              </w:rPr>
            </w:pPr>
            <w:r w:rsidRPr="004E7274">
              <w:rPr>
                <w:szCs w:val="24"/>
              </w:rPr>
              <w:t>Написание и обсуждение исследовательского проекта, результаты которого способны быть использованы для преподавания</w:t>
            </w:r>
          </w:p>
        </w:tc>
      </w:tr>
    </w:tbl>
    <w:p w14:paraId="0E71FE2C" w14:textId="77777777" w:rsidR="005974F5" w:rsidRPr="000A23B1" w:rsidRDefault="005974F5"/>
    <w:p w14:paraId="46309BA6" w14:textId="3CB287FA" w:rsidR="005974F5" w:rsidRPr="004E7274" w:rsidRDefault="005974F5" w:rsidP="004E7274">
      <w:pPr>
        <w:pStyle w:val="1"/>
        <w:ind w:firstLine="360"/>
        <w:rPr>
          <w:color w:val="FF0000"/>
        </w:rPr>
      </w:pPr>
      <w:r w:rsidRPr="004E7274">
        <w:rPr>
          <w:sz w:val="28"/>
          <w:szCs w:val="28"/>
        </w:rPr>
        <w:t xml:space="preserve">Место </w:t>
      </w:r>
      <w:r w:rsidR="00CC2413">
        <w:rPr>
          <w:sz w:val="28"/>
          <w:szCs w:val="28"/>
          <w:lang w:val="ru-RU"/>
        </w:rPr>
        <w:t xml:space="preserve">научно-исследовательского семинара </w:t>
      </w:r>
      <w:r w:rsidRPr="004E7274">
        <w:rPr>
          <w:sz w:val="28"/>
          <w:szCs w:val="28"/>
        </w:rPr>
        <w:t>в структуре образовательной программы</w:t>
      </w:r>
      <w:r w:rsidRPr="004E7274">
        <w:rPr>
          <w:sz w:val="28"/>
          <w:szCs w:val="28"/>
          <w:lang w:val="ru-RU"/>
        </w:rPr>
        <w:t xml:space="preserve"> </w:t>
      </w:r>
    </w:p>
    <w:p w14:paraId="51D01BF3" w14:textId="55A573EE" w:rsidR="00F53365" w:rsidRPr="00F53365" w:rsidRDefault="00CC2413" w:rsidP="00F53365">
      <w:pPr>
        <w:pStyle w:val="aff3"/>
        <w:rPr>
          <w:sz w:val="24"/>
          <w:szCs w:val="24"/>
        </w:rPr>
      </w:pPr>
      <w:r>
        <w:rPr>
          <w:sz w:val="24"/>
          <w:szCs w:val="24"/>
        </w:rPr>
        <w:t>Научно-исследовательский семинар</w:t>
      </w:r>
      <w:r w:rsidR="004E7274" w:rsidRPr="00F53365">
        <w:rPr>
          <w:sz w:val="24"/>
          <w:szCs w:val="24"/>
        </w:rPr>
        <w:t xml:space="preserve"> </w:t>
      </w:r>
      <w:r w:rsidR="00F53365" w:rsidRPr="00F53365">
        <w:rPr>
          <w:sz w:val="24"/>
          <w:szCs w:val="24"/>
        </w:rPr>
        <w:t>относится к бл</w:t>
      </w:r>
      <w:r w:rsidR="00215D36">
        <w:rPr>
          <w:sz w:val="24"/>
          <w:szCs w:val="24"/>
        </w:rPr>
        <w:t>оку Научные исследования, вариа</w:t>
      </w:r>
      <w:r w:rsidR="00F53365" w:rsidRPr="00F53365">
        <w:rPr>
          <w:sz w:val="24"/>
          <w:szCs w:val="24"/>
        </w:rPr>
        <w:t>тивной части образовательной программы «Политические науки»</w:t>
      </w:r>
      <w:r>
        <w:rPr>
          <w:sz w:val="24"/>
          <w:szCs w:val="24"/>
        </w:rPr>
        <w:t>.</w:t>
      </w:r>
    </w:p>
    <w:p w14:paraId="37CD21A7" w14:textId="77777777" w:rsidR="005974F5" w:rsidRDefault="005974F5" w:rsidP="00F53365">
      <w:pPr>
        <w:tabs>
          <w:tab w:val="left" w:pos="795"/>
        </w:tabs>
        <w:ind w:firstLine="360"/>
        <w:jc w:val="both"/>
      </w:pPr>
    </w:p>
    <w:p w14:paraId="5390DE7B" w14:textId="4FF06D7F" w:rsidR="004E7274" w:rsidRPr="004E7274" w:rsidRDefault="00CC2413" w:rsidP="004E7274">
      <w:pPr>
        <w:ind w:firstLine="0"/>
      </w:pPr>
      <w:r>
        <w:t>Он направлен</w:t>
      </w:r>
      <w:r w:rsidR="00215D36">
        <w:t xml:space="preserve"> на обучение</w:t>
      </w:r>
      <w:r w:rsidR="004E7274">
        <w:t xml:space="preserve"> знаниям и навыкам, необходимым для создания проекта диссертационного исследования. </w:t>
      </w:r>
    </w:p>
    <w:p w14:paraId="77B3F437" w14:textId="77777777" w:rsidR="005974F5" w:rsidRPr="004E7274" w:rsidRDefault="005974F5">
      <w:pPr>
        <w:ind w:firstLine="0"/>
        <w:rPr>
          <w:sz w:val="20"/>
          <w:szCs w:val="20"/>
        </w:rPr>
      </w:pPr>
    </w:p>
    <w:p w14:paraId="4DACD286" w14:textId="628932BB" w:rsidR="005974F5" w:rsidRDefault="00CC2413" w:rsidP="00CC2413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Тематический план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аучно-исследовательск</w:t>
      </w:r>
      <w:r>
        <w:rPr>
          <w:sz w:val="28"/>
          <w:szCs w:val="28"/>
          <w:lang w:val="ru-RU"/>
        </w:rPr>
        <w:t>ого</w:t>
      </w:r>
      <w:r w:rsidRPr="00CC2413">
        <w:rPr>
          <w:sz w:val="28"/>
          <w:szCs w:val="28"/>
        </w:rPr>
        <w:t xml:space="preserve"> семинар</w:t>
      </w:r>
      <w:r>
        <w:rPr>
          <w:sz w:val="28"/>
          <w:szCs w:val="28"/>
          <w:lang w:val="ru-RU"/>
        </w:rPr>
        <w:t>а</w:t>
      </w:r>
    </w:p>
    <w:p w14:paraId="7A1531EC" w14:textId="77777777" w:rsidR="00B548D1" w:rsidRPr="000110DA" w:rsidRDefault="00B548D1" w:rsidP="00B548D1">
      <w:r w:rsidRPr="000110DA">
        <w:t>Объем дисциплины – 5 кредитов</w:t>
      </w:r>
    </w:p>
    <w:tbl>
      <w:tblPr>
        <w:tblW w:w="102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1149"/>
        <w:gridCol w:w="992"/>
        <w:gridCol w:w="992"/>
        <w:gridCol w:w="866"/>
      </w:tblGrid>
      <w:tr w:rsidR="005974F5" w:rsidRPr="000110DA" w14:paraId="6D0D1E3F" w14:textId="77777777" w:rsidTr="009C68A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235F" w14:textId="77777777" w:rsidR="005974F5" w:rsidRPr="000110DA" w:rsidRDefault="005974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rFonts w:eastAsia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B812" w14:textId="77777777" w:rsidR="005974F5" w:rsidRPr="000110DA" w:rsidRDefault="005974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C18" w14:textId="77777777" w:rsidR="005974F5" w:rsidRPr="000110DA" w:rsidRDefault="005974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C197" w14:textId="77777777" w:rsidR="005974F5" w:rsidRPr="000110DA" w:rsidRDefault="005974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94D9" w14:textId="77777777" w:rsidR="005974F5" w:rsidRPr="000110DA" w:rsidRDefault="005974F5">
            <w:pPr>
              <w:ind w:firstLine="0"/>
              <w:jc w:val="center"/>
            </w:pPr>
            <w:r w:rsidRPr="000110DA">
              <w:rPr>
                <w:sz w:val="22"/>
                <w:szCs w:val="20"/>
                <w:lang w:eastAsia="ru-RU"/>
              </w:rPr>
              <w:t>Самостоя</w:t>
            </w:r>
            <w:r w:rsidRPr="000110D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C68A0" w:rsidRPr="000110DA" w14:paraId="65482B6A" w14:textId="77777777" w:rsidTr="009C68A0">
        <w:trPr>
          <w:cantSplit/>
          <w:trHeight w:val="8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59CA" w14:textId="77777777" w:rsidR="009C68A0" w:rsidRPr="000110DA" w:rsidRDefault="009C68A0">
            <w:pPr>
              <w:snapToGrid w:val="0"/>
              <w:ind w:firstLine="0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5A72" w14:textId="77777777" w:rsidR="009C68A0" w:rsidRPr="000110DA" w:rsidRDefault="009C68A0">
            <w:pPr>
              <w:snapToGrid w:val="0"/>
              <w:ind w:firstLine="0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ACDF" w14:textId="77777777" w:rsidR="009C68A0" w:rsidRPr="000110DA" w:rsidRDefault="009C68A0">
            <w:pPr>
              <w:snapToGrid w:val="0"/>
              <w:ind w:firstLine="0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9864" w14:textId="77777777" w:rsidR="009C68A0" w:rsidRPr="000110DA" w:rsidRDefault="009C68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02B5" w14:textId="77777777" w:rsidR="009C68A0" w:rsidRPr="000110DA" w:rsidRDefault="009C68A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8D15" w14:textId="77777777" w:rsidR="009C68A0" w:rsidRPr="000110DA" w:rsidRDefault="009C68A0" w:rsidP="00D6730D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1 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225D" w14:textId="77777777" w:rsidR="009C68A0" w:rsidRPr="000110DA" w:rsidRDefault="009C68A0" w:rsidP="00D6730D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2 год</w:t>
            </w:r>
          </w:p>
        </w:tc>
      </w:tr>
      <w:tr w:rsidR="009C68A0" w:rsidRPr="000110DA" w14:paraId="26D58706" w14:textId="77777777" w:rsidTr="009C6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7559" w14:textId="77777777" w:rsidR="009C68A0" w:rsidRPr="000110DA" w:rsidRDefault="009C68A0">
            <w:pPr>
              <w:ind w:firstLine="0"/>
              <w:rPr>
                <w:rFonts w:cs="GillSans"/>
                <w:sz w:val="22"/>
                <w:lang w:val="en-US"/>
              </w:rPr>
            </w:pPr>
            <w:r w:rsidRPr="000110DA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A21" w14:textId="77777777" w:rsidR="009C68A0" w:rsidRPr="000110DA" w:rsidRDefault="009C68A0" w:rsidP="004E7274">
            <w:pPr>
              <w:ind w:firstLine="0"/>
              <w:rPr>
                <w:sz w:val="22"/>
                <w:szCs w:val="20"/>
                <w:lang w:eastAsia="ru-RU"/>
              </w:rPr>
            </w:pPr>
            <w:r w:rsidRPr="000110DA">
              <w:rPr>
                <w:rFonts w:cs="GillSans"/>
                <w:sz w:val="22"/>
              </w:rPr>
              <w:t xml:space="preserve">С чего начать, или нулевой цикл исследовательского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82D0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42B3" w14:textId="77777777" w:rsidR="009C68A0" w:rsidRPr="000110DA" w:rsidRDefault="009C68A0" w:rsidP="00D6730D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9E66" w14:textId="77777777" w:rsidR="009C68A0" w:rsidRPr="000110DA" w:rsidRDefault="000110DA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92EF" w14:textId="77777777" w:rsidR="009C68A0" w:rsidRPr="000110DA" w:rsidRDefault="009C68A0" w:rsidP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B988" w14:textId="77777777" w:rsidR="009C68A0" w:rsidRPr="000110DA" w:rsidRDefault="009C68A0" w:rsidP="003E190C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8</w:t>
            </w:r>
          </w:p>
        </w:tc>
      </w:tr>
      <w:tr w:rsidR="009C68A0" w:rsidRPr="000110DA" w14:paraId="06336697" w14:textId="77777777" w:rsidTr="009C6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CB3E" w14:textId="77777777" w:rsidR="009C68A0" w:rsidRPr="000110DA" w:rsidRDefault="009C68A0">
            <w:pPr>
              <w:ind w:firstLine="0"/>
              <w:rPr>
                <w:sz w:val="22"/>
                <w:lang w:val="en-US"/>
              </w:rPr>
            </w:pPr>
            <w:r w:rsidRPr="000110DA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F019" w14:textId="77777777" w:rsidR="009C68A0" w:rsidRPr="000110DA" w:rsidRDefault="009C68A0" w:rsidP="004E7274">
            <w:pPr>
              <w:autoSpaceDE w:val="0"/>
              <w:ind w:firstLine="0"/>
              <w:rPr>
                <w:sz w:val="22"/>
                <w:szCs w:val="20"/>
                <w:lang w:val="en-US" w:eastAsia="ru-RU"/>
              </w:rPr>
            </w:pPr>
            <w:r w:rsidRPr="000110DA">
              <w:rPr>
                <w:sz w:val="22"/>
                <w:szCs w:val="20"/>
                <w:lang w:val="en-US" w:eastAsia="ru-RU"/>
              </w:rPr>
              <w:t xml:space="preserve">Постановка исследовательской проблемы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E279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0B4F" w14:textId="77777777" w:rsidR="009C68A0" w:rsidRPr="000110DA" w:rsidRDefault="009C68A0" w:rsidP="00D6730D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96E3" w14:textId="77777777" w:rsidR="009C68A0" w:rsidRPr="000110DA" w:rsidRDefault="000110DA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5D5B" w14:textId="77777777" w:rsidR="009C68A0" w:rsidRPr="000110DA" w:rsidRDefault="009C68A0" w:rsidP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2C33" w14:textId="77777777" w:rsidR="009C68A0" w:rsidRPr="000110DA" w:rsidRDefault="009C68A0" w:rsidP="003E190C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10</w:t>
            </w:r>
          </w:p>
        </w:tc>
      </w:tr>
      <w:tr w:rsidR="009C68A0" w:rsidRPr="000110DA" w14:paraId="58F151D2" w14:textId="77777777" w:rsidTr="009C6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5BF5" w14:textId="77777777" w:rsidR="009C68A0" w:rsidRPr="000110DA" w:rsidRDefault="009C68A0">
            <w:pPr>
              <w:ind w:firstLine="0"/>
              <w:rPr>
                <w:sz w:val="22"/>
                <w:lang w:val="en-US"/>
              </w:rPr>
            </w:pPr>
            <w:r w:rsidRPr="000110DA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D38C" w14:textId="77777777" w:rsidR="009C68A0" w:rsidRPr="000110DA" w:rsidRDefault="009C68A0" w:rsidP="004E7274">
            <w:pPr>
              <w:ind w:firstLine="0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 xml:space="preserve">Каким будет наше исследование? Обзор конкурирующих парадигм и подходов в современной политической науке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59FC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CDE5" w14:textId="77777777" w:rsidR="009C68A0" w:rsidRPr="000110DA" w:rsidRDefault="009C68A0" w:rsidP="00D6730D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B09F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82DA" w14:textId="77777777" w:rsidR="009C68A0" w:rsidRPr="000110DA" w:rsidRDefault="009C68A0" w:rsidP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BCCA" w14:textId="77777777" w:rsidR="009C68A0" w:rsidRPr="000110DA" w:rsidRDefault="009C68A0" w:rsidP="003E190C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10</w:t>
            </w:r>
          </w:p>
        </w:tc>
      </w:tr>
      <w:tr w:rsidR="009C68A0" w:rsidRPr="000110DA" w14:paraId="01C7B50D" w14:textId="77777777" w:rsidTr="009C68A0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C739" w14:textId="77777777" w:rsidR="009C68A0" w:rsidRPr="000110DA" w:rsidRDefault="009C68A0">
            <w:pPr>
              <w:ind w:firstLine="0"/>
              <w:rPr>
                <w:sz w:val="22"/>
                <w:lang w:val="en-US"/>
              </w:rPr>
            </w:pPr>
            <w:r w:rsidRPr="000110DA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98B1" w14:textId="77777777" w:rsidR="009C68A0" w:rsidRPr="000110DA" w:rsidRDefault="009C68A0" w:rsidP="004E7274">
            <w:pPr>
              <w:ind w:firstLine="0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 xml:space="preserve">Разработка дизайна исследования. Исследовательский вопрос и стратегии исследования. </w:t>
            </w:r>
            <w:r w:rsidRPr="000110DA">
              <w:rPr>
                <w:sz w:val="22"/>
                <w:szCs w:val="20"/>
                <w:lang w:val="en-US" w:eastAsia="ru-RU"/>
              </w:rPr>
              <w:t xml:space="preserve">Подготовка программы исследования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A6F9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9537" w14:textId="77777777" w:rsidR="009C68A0" w:rsidRPr="000110DA" w:rsidRDefault="009C68A0" w:rsidP="00D6730D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5B5C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C658" w14:textId="77777777" w:rsidR="009C68A0" w:rsidRPr="000110DA" w:rsidRDefault="009C68A0" w:rsidP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E36E" w14:textId="77777777" w:rsidR="009C68A0" w:rsidRPr="000110DA" w:rsidRDefault="009C68A0" w:rsidP="003E190C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10</w:t>
            </w:r>
          </w:p>
        </w:tc>
      </w:tr>
      <w:tr w:rsidR="009C68A0" w:rsidRPr="000110DA" w14:paraId="1B3E1853" w14:textId="77777777" w:rsidTr="009C68A0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6F24" w14:textId="77777777" w:rsidR="009C68A0" w:rsidRPr="000110DA" w:rsidRDefault="009C68A0">
            <w:pPr>
              <w:ind w:firstLine="0"/>
              <w:rPr>
                <w:rFonts w:cs="GillSans"/>
                <w:sz w:val="22"/>
                <w:lang w:val="en-US"/>
              </w:rPr>
            </w:pPr>
            <w:r w:rsidRPr="000110DA"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9EFC" w14:textId="77777777" w:rsidR="009C68A0" w:rsidRPr="00CC2413" w:rsidRDefault="009C68A0" w:rsidP="004E7274">
            <w:pPr>
              <w:ind w:firstLine="0"/>
              <w:rPr>
                <w:sz w:val="22"/>
                <w:szCs w:val="20"/>
                <w:lang w:eastAsia="ru-RU"/>
              </w:rPr>
            </w:pPr>
            <w:r w:rsidRPr="00CC2413">
              <w:rPr>
                <w:sz w:val="22"/>
                <w:szCs w:val="20"/>
                <w:lang w:eastAsia="ru-RU"/>
              </w:rPr>
              <w:t xml:space="preserve">Инструменты научного исследования: понятия, теории, гипотезы, модели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882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C2F3" w14:textId="77777777" w:rsidR="009C68A0" w:rsidRPr="000110DA" w:rsidRDefault="009C68A0" w:rsidP="00D6730D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9117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C44B" w14:textId="77777777" w:rsidR="009C68A0" w:rsidRPr="000110DA" w:rsidRDefault="009C68A0" w:rsidP="009C68A0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6023" w14:textId="77777777" w:rsidR="009C68A0" w:rsidRPr="000110DA" w:rsidRDefault="009C68A0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10</w:t>
            </w:r>
          </w:p>
        </w:tc>
      </w:tr>
      <w:tr w:rsidR="009C68A0" w:rsidRPr="000110DA" w14:paraId="2B83622D" w14:textId="77777777" w:rsidTr="009C68A0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FA6D" w14:textId="77777777" w:rsidR="009C68A0" w:rsidRPr="000110DA" w:rsidRDefault="009C68A0" w:rsidP="00D6730D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0110DA">
              <w:rPr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EC02" w14:textId="77777777" w:rsidR="009C68A0" w:rsidRPr="000110DA" w:rsidRDefault="009C68A0" w:rsidP="00D73AAA">
            <w:pPr>
              <w:pStyle w:val="a"/>
              <w:numPr>
                <w:ilvl w:val="0"/>
                <w:numId w:val="0"/>
              </w:numPr>
              <w:suppressAutoHyphens w:val="0"/>
            </w:pPr>
            <w:r w:rsidRPr="000110DA">
              <w:rPr>
                <w:sz w:val="22"/>
                <w:szCs w:val="20"/>
                <w:lang w:val="en-US" w:eastAsia="ru-RU"/>
              </w:rPr>
              <w:t>Обсуждение статей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DC59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1114" w14:textId="77777777" w:rsidR="009C68A0" w:rsidRPr="000110DA" w:rsidRDefault="009C68A0" w:rsidP="00D6730D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28CD" w14:textId="77777777" w:rsidR="009C68A0" w:rsidRPr="000110DA" w:rsidRDefault="000110DA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FC0" w14:textId="77777777" w:rsidR="009C68A0" w:rsidRPr="000110DA" w:rsidRDefault="009C68A0" w:rsidP="009C68A0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8A32" w14:textId="77777777" w:rsidR="009C68A0" w:rsidRPr="000110DA" w:rsidRDefault="009C68A0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8</w:t>
            </w:r>
          </w:p>
        </w:tc>
      </w:tr>
      <w:tr w:rsidR="009C68A0" w:rsidRPr="000110DA" w14:paraId="58CAE9DF" w14:textId="77777777" w:rsidTr="009C6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3329" w14:textId="77777777" w:rsidR="009C68A0" w:rsidRPr="000110DA" w:rsidRDefault="009C68A0" w:rsidP="00D6730D">
            <w:pPr>
              <w:ind w:firstLine="0"/>
              <w:rPr>
                <w:rFonts w:cs="GillSans"/>
                <w:sz w:val="22"/>
              </w:rPr>
            </w:pPr>
            <w:r w:rsidRPr="000110DA">
              <w:rPr>
                <w:rFonts w:cs="GillSans"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B6E" w14:textId="77777777" w:rsidR="009C68A0" w:rsidRPr="000110DA" w:rsidRDefault="009C68A0" w:rsidP="00CD27DE">
            <w:pPr>
              <w:ind w:firstLine="0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eastAsia="ru-RU"/>
              </w:rPr>
              <w:t>Презентация исследовательских проектов кандидатской диссертации</w:t>
            </w:r>
          </w:p>
          <w:p w14:paraId="6916C523" w14:textId="77777777" w:rsidR="009C68A0" w:rsidRPr="000110DA" w:rsidRDefault="009C68A0" w:rsidP="00CD27DE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C92D" w14:textId="77777777" w:rsidR="009C68A0" w:rsidRPr="000110DA" w:rsidRDefault="009C68A0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87AE" w14:textId="77777777" w:rsidR="009C68A0" w:rsidRPr="000110DA" w:rsidRDefault="009C68A0" w:rsidP="00D6730D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113B" w14:textId="77777777" w:rsidR="009C68A0" w:rsidRPr="000110DA" w:rsidRDefault="000110DA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B103" w14:textId="77777777" w:rsidR="009C68A0" w:rsidRPr="000110DA" w:rsidRDefault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C338" w14:textId="77777777" w:rsidR="009C68A0" w:rsidRPr="000110DA" w:rsidRDefault="009C68A0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0</w:t>
            </w:r>
          </w:p>
        </w:tc>
      </w:tr>
      <w:tr w:rsidR="009C68A0" w:rsidRPr="000110DA" w14:paraId="423A5FE0" w14:textId="77777777" w:rsidTr="009C68A0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087F" w14:textId="77777777" w:rsidR="009C68A0" w:rsidRPr="000110DA" w:rsidRDefault="009C68A0" w:rsidP="003D1AD3">
            <w:pPr>
              <w:ind w:firstLine="0"/>
              <w:rPr>
                <w:rFonts w:cs="GillSans"/>
                <w:sz w:val="22"/>
              </w:rPr>
            </w:pPr>
            <w:r w:rsidRPr="000110DA">
              <w:rPr>
                <w:rFonts w:cs="GillSans"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D870" w14:textId="77777777" w:rsidR="009C68A0" w:rsidRPr="000110DA" w:rsidRDefault="009C68A0" w:rsidP="004E7274">
            <w:pPr>
              <w:ind w:firstLine="0"/>
              <w:rPr>
                <w:sz w:val="22"/>
                <w:szCs w:val="20"/>
                <w:lang w:eastAsia="ru-RU"/>
              </w:rPr>
            </w:pPr>
            <w:r w:rsidRPr="000110DA">
              <w:rPr>
                <w:sz w:val="22"/>
                <w:szCs w:val="20"/>
                <w:lang w:val="en-US" w:eastAsia="ru-RU"/>
              </w:rPr>
              <w:t xml:space="preserve">Контрольный тест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1488" w14:textId="77777777" w:rsidR="009C68A0" w:rsidRPr="000110DA" w:rsidRDefault="009C68A0" w:rsidP="003D1AD3">
            <w:pPr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890F" w14:textId="77777777" w:rsidR="009C68A0" w:rsidRPr="000110DA" w:rsidRDefault="009C68A0" w:rsidP="00D6730D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4C5" w14:textId="77777777" w:rsidR="009C68A0" w:rsidRPr="000110DA" w:rsidRDefault="009C68A0" w:rsidP="003D1AD3">
            <w:pPr>
              <w:snapToGrid w:val="0"/>
              <w:ind w:firstLine="0"/>
              <w:rPr>
                <w:sz w:val="22"/>
                <w:lang w:eastAsia="ru-RU"/>
              </w:rPr>
            </w:pPr>
            <w:r w:rsidRPr="000110DA">
              <w:rPr>
                <w:sz w:val="22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E7C1" w14:textId="77777777" w:rsidR="009C68A0" w:rsidRPr="000110DA" w:rsidRDefault="009C68A0" w:rsidP="003D1AD3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CE2D" w14:textId="77777777" w:rsidR="009C68A0" w:rsidRPr="000110DA" w:rsidRDefault="009C68A0" w:rsidP="003D1AD3">
            <w:pPr>
              <w:ind w:firstLine="0"/>
              <w:rPr>
                <w:sz w:val="22"/>
              </w:rPr>
            </w:pPr>
            <w:r w:rsidRPr="000110DA">
              <w:rPr>
                <w:sz w:val="22"/>
              </w:rPr>
              <w:t>0</w:t>
            </w:r>
          </w:p>
        </w:tc>
      </w:tr>
      <w:tr w:rsidR="009C68A0" w14:paraId="53231D3A" w14:textId="77777777" w:rsidTr="009C6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F1CF" w14:textId="77777777" w:rsidR="009C68A0" w:rsidRPr="000110DA" w:rsidRDefault="009C68A0">
            <w:pPr>
              <w:snapToGrid w:val="0"/>
              <w:ind w:firstLine="0"/>
              <w:rPr>
                <w:sz w:val="22"/>
                <w:szCs w:val="20"/>
                <w:shd w:val="clear" w:color="auto" w:fill="FFFF00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7F72" w14:textId="77777777" w:rsidR="009C68A0" w:rsidRPr="000110DA" w:rsidRDefault="009C68A0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0110DA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0BCF" w14:textId="77777777" w:rsidR="009C68A0" w:rsidRPr="000110DA" w:rsidRDefault="000110DA" w:rsidP="00C212BB">
            <w:pPr>
              <w:ind w:firstLine="0"/>
              <w:rPr>
                <w:b/>
                <w:sz w:val="22"/>
                <w:lang w:eastAsia="ru-RU"/>
              </w:rPr>
            </w:pPr>
            <w:r w:rsidRPr="000110DA">
              <w:rPr>
                <w:b/>
                <w:sz w:val="22"/>
                <w:lang w:eastAsia="ru-RU"/>
              </w:rPr>
              <w:t>190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E469" w14:textId="77777777" w:rsidR="009C68A0" w:rsidRPr="000110DA" w:rsidRDefault="009C68A0" w:rsidP="00C212BB">
            <w:pPr>
              <w:ind w:firstLine="0"/>
              <w:rPr>
                <w:b/>
                <w:sz w:val="22"/>
                <w:lang w:eastAsia="ru-RU"/>
              </w:rPr>
            </w:pPr>
            <w:r w:rsidRPr="000110DA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4C50" w14:textId="77777777" w:rsidR="009C68A0" w:rsidRPr="000110DA" w:rsidRDefault="000110DA" w:rsidP="00C212BB">
            <w:pPr>
              <w:ind w:firstLine="0"/>
              <w:rPr>
                <w:b/>
                <w:sz w:val="22"/>
                <w:lang w:eastAsia="ru-RU"/>
              </w:rPr>
            </w:pPr>
            <w:r w:rsidRPr="000110DA">
              <w:rPr>
                <w:b/>
                <w:sz w:val="22"/>
                <w:lang w:eastAsia="ru-RU"/>
              </w:rPr>
              <w:t>2</w:t>
            </w:r>
            <w:r w:rsidR="009C68A0" w:rsidRPr="000110DA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6D6E" w14:textId="77777777" w:rsidR="009C68A0" w:rsidRPr="000110DA" w:rsidRDefault="009C68A0" w:rsidP="00C212BB">
            <w:pPr>
              <w:ind w:firstLine="0"/>
              <w:rPr>
                <w:b/>
                <w:sz w:val="22"/>
              </w:rPr>
            </w:pPr>
            <w:r w:rsidRPr="000110DA">
              <w:rPr>
                <w:b/>
                <w:sz w:val="22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0309" w14:textId="77777777" w:rsidR="009C68A0" w:rsidRPr="000110DA" w:rsidRDefault="009C68A0" w:rsidP="00C212BB">
            <w:pPr>
              <w:ind w:firstLine="0"/>
              <w:rPr>
                <w:b/>
                <w:sz w:val="22"/>
              </w:rPr>
            </w:pPr>
            <w:r w:rsidRPr="000110DA">
              <w:rPr>
                <w:b/>
                <w:sz w:val="22"/>
              </w:rPr>
              <w:t>56</w:t>
            </w:r>
          </w:p>
        </w:tc>
      </w:tr>
    </w:tbl>
    <w:p w14:paraId="05251350" w14:textId="77777777" w:rsidR="00AE187D" w:rsidRDefault="00AE187D" w:rsidP="00AE187D">
      <w:pPr>
        <w:pStyle w:val="1"/>
        <w:numPr>
          <w:ilvl w:val="0"/>
          <w:numId w:val="0"/>
        </w:numPr>
        <w:ind w:left="360"/>
        <w:rPr>
          <w:sz w:val="28"/>
          <w:szCs w:val="28"/>
          <w:lang w:val="en-US"/>
        </w:rPr>
      </w:pPr>
    </w:p>
    <w:p w14:paraId="7A62A459" w14:textId="77777777" w:rsidR="00AE187D" w:rsidRDefault="00AE187D" w:rsidP="00AE187D">
      <w:pPr>
        <w:rPr>
          <w:lang w:val="en-US"/>
        </w:rPr>
      </w:pPr>
    </w:p>
    <w:p w14:paraId="3547E4B1" w14:textId="77777777" w:rsidR="00AE187D" w:rsidRDefault="00AE187D" w:rsidP="00AE187D">
      <w:pPr>
        <w:rPr>
          <w:lang w:val="en-US"/>
        </w:rPr>
      </w:pPr>
    </w:p>
    <w:p w14:paraId="221D259B" w14:textId="77777777" w:rsidR="00AE187D" w:rsidRDefault="00AE187D" w:rsidP="00AE187D">
      <w:pPr>
        <w:rPr>
          <w:lang w:val="en-US"/>
        </w:rPr>
      </w:pPr>
    </w:p>
    <w:p w14:paraId="533873D7" w14:textId="77777777" w:rsidR="00AE187D" w:rsidRPr="00AE187D" w:rsidRDefault="00AE187D" w:rsidP="00AE187D">
      <w:pPr>
        <w:rPr>
          <w:lang w:val="en-US"/>
        </w:rPr>
      </w:pPr>
    </w:p>
    <w:p w14:paraId="37C0D25A" w14:textId="77777777" w:rsidR="005974F5" w:rsidRPr="00853C8B" w:rsidRDefault="005974F5">
      <w:pPr>
        <w:pStyle w:val="1"/>
        <w:rPr>
          <w:sz w:val="28"/>
          <w:szCs w:val="28"/>
          <w:lang w:val="ru-RU"/>
        </w:rPr>
      </w:pPr>
      <w:r w:rsidRPr="00853C8B">
        <w:rPr>
          <w:sz w:val="28"/>
          <w:szCs w:val="28"/>
        </w:rPr>
        <w:t>Формы контроля знаний студентов</w:t>
      </w:r>
      <w:r w:rsidRPr="00853C8B">
        <w:rPr>
          <w:sz w:val="28"/>
          <w:szCs w:val="28"/>
          <w:lang w:val="ru-RU"/>
        </w:rPr>
        <w:t xml:space="preserve"> </w:t>
      </w:r>
    </w:p>
    <w:p w14:paraId="7B5298F7" w14:textId="77777777" w:rsidR="005974F5" w:rsidRDefault="005974F5"/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969"/>
        <w:gridCol w:w="1276"/>
        <w:gridCol w:w="1276"/>
        <w:gridCol w:w="4014"/>
      </w:tblGrid>
      <w:tr w:rsidR="00CC1F2A" w14:paraId="63F20D64" w14:textId="77777777" w:rsidTr="5D1043D7">
        <w:trPr>
          <w:cantSplit/>
        </w:trPr>
        <w:tc>
          <w:tcPr>
            <w:tcW w:w="1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32681" w14:textId="77777777" w:rsidR="00CC1F2A" w:rsidRDefault="00CC1F2A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8F690" w14:textId="77777777" w:rsidR="00CC1F2A" w:rsidRDefault="00CC1F2A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07A1AB" w14:textId="77777777" w:rsidR="00CC1F2A" w:rsidRDefault="00CC1F2A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1EF2C" w14:textId="77777777" w:rsidR="00CC1F2A" w:rsidRDefault="00CC1F2A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11A7E" w14:textId="77777777" w:rsidR="00CC1F2A" w:rsidRDefault="00CC1F2A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CC1F2A" w14:paraId="21CC1DF2" w14:textId="77777777" w:rsidTr="5D1043D7">
        <w:trPr>
          <w:cantSplit/>
        </w:trPr>
        <w:tc>
          <w:tcPr>
            <w:tcW w:w="1683" w:type="dxa"/>
            <w:vMerge/>
          </w:tcPr>
          <w:p w14:paraId="57F8A951" w14:textId="77777777" w:rsidR="00CC1F2A" w:rsidRDefault="00CC1F2A">
            <w:pPr>
              <w:snapToGrid w:val="0"/>
              <w:ind w:right="-108" w:firstLine="0"/>
            </w:pPr>
          </w:p>
        </w:tc>
        <w:tc>
          <w:tcPr>
            <w:tcW w:w="1969" w:type="dxa"/>
            <w:vMerge/>
          </w:tcPr>
          <w:p w14:paraId="79846928" w14:textId="77777777" w:rsidR="00CC1F2A" w:rsidRDefault="00CC1F2A">
            <w:pPr>
              <w:snapToGrid w:val="0"/>
              <w:ind w:firstLine="0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C3107A" w14:textId="77777777" w:rsidR="00CC1F2A" w:rsidRPr="003A1F78" w:rsidRDefault="00CC1F2A">
            <w:pPr>
              <w:ind w:firstLine="0"/>
              <w:jc w:val="center"/>
            </w:pPr>
            <w:r>
              <w:t>1 полугодие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5BF65B" w14:textId="77777777" w:rsidR="00CC1F2A" w:rsidRPr="003A1F78" w:rsidRDefault="00CC1F2A">
            <w:pPr>
              <w:ind w:firstLine="0"/>
              <w:jc w:val="center"/>
            </w:pPr>
            <w:r>
              <w:t>1 полугодие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6D954" w14:textId="77777777" w:rsidR="00CC1F2A" w:rsidRDefault="00CC1F2A">
            <w:pPr>
              <w:snapToGrid w:val="0"/>
              <w:ind w:firstLine="0"/>
            </w:pPr>
          </w:p>
        </w:tc>
      </w:tr>
      <w:tr w:rsidR="00CC1F2A" w:rsidRPr="000A3455" w14:paraId="2817365E" w14:textId="77777777" w:rsidTr="5D1043D7">
        <w:trPr>
          <w:trHeight w:val="1086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A589C2" w14:textId="77777777" w:rsidR="00CC1F2A" w:rsidRPr="004E7274" w:rsidRDefault="00CC1F2A">
            <w:pPr>
              <w:ind w:right="-108" w:firstLine="0"/>
              <w:rPr>
                <w:i/>
              </w:rPr>
            </w:pPr>
            <w:r>
              <w:t>Текущий контроль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2AB79" w14:textId="77777777" w:rsidR="00CC1F2A" w:rsidRPr="00CC1F2A" w:rsidRDefault="5D1043D7" w:rsidP="00107EE6">
            <w:pPr>
              <w:ind w:firstLine="0"/>
            </w:pPr>
            <w:r w:rsidRPr="5D1043D7">
              <w:rPr>
                <w:i/>
                <w:iCs/>
              </w:rPr>
              <w:t xml:space="preserve">Домашние задания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90C2F" w14:textId="77777777" w:rsidR="00CC1F2A" w:rsidRPr="003A1F78" w:rsidRDefault="00CC1F2A">
            <w:pPr>
              <w:ind w:firstLine="0"/>
              <w:rPr>
                <w:rFonts w:eastAsia="Times New Roman"/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54F01" w14:textId="77777777" w:rsidR="00CC1F2A" w:rsidRPr="00CC1F2A" w:rsidRDefault="00CC1F2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DA4E8" w14:textId="28C6B9C4" w:rsidR="5D1043D7" w:rsidRDefault="5D1043D7" w:rsidP="5D1043D7">
            <w:pPr>
              <w:numPr>
                <w:ilvl w:val="0"/>
                <w:numId w:val="16"/>
              </w:numPr>
              <w:spacing w:line="259" w:lineRule="auto"/>
              <w:rPr>
                <w:szCs w:val="24"/>
              </w:rPr>
            </w:pPr>
            <w:r w:rsidRPr="5D1043D7">
              <w:rPr>
                <w:strike/>
              </w:rPr>
              <w:t xml:space="preserve"> </w:t>
            </w:r>
            <w:r w:rsidRPr="00CC2413">
              <w:t>Домашние задания в онлайн модуле (подробные описания см.  в описании каждого занятия в п.7)</w:t>
            </w:r>
          </w:p>
          <w:p w14:paraId="4F1D0A0B" w14:textId="77777777" w:rsidR="00CC1F2A" w:rsidRPr="000A3455" w:rsidRDefault="5D1043D7" w:rsidP="0096109D">
            <w:pPr>
              <w:numPr>
                <w:ilvl w:val="0"/>
                <w:numId w:val="16"/>
              </w:numPr>
            </w:pPr>
            <w:r>
              <w:t xml:space="preserve">Обсуждение устных презентаций и письменных </w:t>
            </w:r>
            <w:r w:rsidRPr="00CC2413">
              <w:t>заданий по итогам выполнения домашнего задания)</w:t>
            </w:r>
          </w:p>
        </w:tc>
      </w:tr>
      <w:tr w:rsidR="00CC1F2A" w14:paraId="69F7909D" w14:textId="77777777" w:rsidTr="5D1043D7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D7CFB" w14:textId="77777777" w:rsidR="00CC1F2A" w:rsidRPr="004E7274" w:rsidRDefault="00CC1F2A">
            <w:pPr>
              <w:ind w:right="-108" w:firstLine="0"/>
              <w:rPr>
                <w:i/>
              </w:rPr>
            </w:pPr>
            <w:r>
              <w:t>Итоговый контроль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0071F0" w14:textId="77777777" w:rsidR="00CC1F2A" w:rsidRPr="008C632B" w:rsidRDefault="00107EE6" w:rsidP="00107EE6">
            <w:pPr>
              <w:rPr>
                <w:color w:val="1F497D"/>
                <w:lang w:val="en-US"/>
              </w:rPr>
            </w:pPr>
            <w:r w:rsidRPr="00CC2413">
              <w:t>Зачет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FEC57" w14:textId="77777777" w:rsidR="00CC1F2A" w:rsidRPr="00CC1F2A" w:rsidRDefault="00CC1F2A">
            <w:pPr>
              <w:ind w:firstLine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BA8B83" w14:textId="77777777" w:rsidR="00CC1F2A" w:rsidRPr="00CC1F2A" w:rsidRDefault="00CC1F2A">
            <w:pPr>
              <w:ind w:firstLine="0"/>
            </w:pPr>
            <w: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70C7C" w14:textId="77777777" w:rsidR="00107EE6" w:rsidRPr="00CC2413" w:rsidRDefault="00107EE6" w:rsidP="00107EE6">
            <w:pPr>
              <w:numPr>
                <w:ilvl w:val="0"/>
                <w:numId w:val="15"/>
              </w:numPr>
              <w:rPr>
                <w:i/>
                <w:lang w:val="en-US"/>
              </w:rPr>
            </w:pPr>
            <w:r w:rsidRPr="00CC2413">
              <w:rPr>
                <w:i/>
              </w:rPr>
              <w:t>Контрольный Тест</w:t>
            </w:r>
            <w:r w:rsidR="0096109D" w:rsidRPr="00CC2413">
              <w:rPr>
                <w:i/>
              </w:rPr>
              <w:t xml:space="preserve"> </w:t>
            </w:r>
          </w:p>
          <w:p w14:paraId="39F6E077" w14:textId="77777777" w:rsidR="00CC1F2A" w:rsidRPr="0096109D" w:rsidRDefault="00107EE6" w:rsidP="00107EE6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t>Написание проекта исследования (</w:t>
            </w:r>
            <w:r w:rsidR="00CC1F2A">
              <w:rPr>
                <w:lang w:val="en-US"/>
              </w:rPr>
              <w:t xml:space="preserve">6000-8000 </w:t>
            </w:r>
            <w:r w:rsidR="00CC1F2A">
              <w:t>слов</w:t>
            </w:r>
            <w:r>
              <w:t>)</w:t>
            </w:r>
          </w:p>
          <w:p w14:paraId="4F0E12E4" w14:textId="77777777" w:rsidR="0096109D" w:rsidRDefault="0096109D" w:rsidP="00107EE6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t xml:space="preserve"> Презентация проекта</w:t>
            </w:r>
          </w:p>
        </w:tc>
      </w:tr>
    </w:tbl>
    <w:p w14:paraId="5973C46E" w14:textId="77777777" w:rsidR="005974F5" w:rsidRDefault="005974F5">
      <w:pPr>
        <w:ind w:firstLine="0"/>
        <w:rPr>
          <w:lang w:val="en-US"/>
        </w:rPr>
      </w:pPr>
    </w:p>
    <w:p w14:paraId="4029C236" w14:textId="72B8B568" w:rsidR="000A3455" w:rsidRDefault="000A3455" w:rsidP="000A3455">
      <w:r>
        <w:t xml:space="preserve">Текущий контроль основан </w:t>
      </w:r>
      <w:r w:rsidR="00CC1F2A">
        <w:t xml:space="preserve">на </w:t>
      </w:r>
      <w:r>
        <w:t xml:space="preserve">выполнении </w:t>
      </w:r>
      <w:r w:rsidR="00450311">
        <w:t xml:space="preserve">домашний </w:t>
      </w:r>
      <w:r>
        <w:t xml:space="preserve">заданий по темам </w:t>
      </w:r>
      <w:r w:rsidR="00D73AAA">
        <w:t>онлайн</w:t>
      </w:r>
      <w:r>
        <w:t xml:space="preserve"> модуля и работе на семинарах.</w:t>
      </w:r>
    </w:p>
    <w:p w14:paraId="1D0C74E6" w14:textId="0D8C8E6E" w:rsidR="000A3455" w:rsidRDefault="5D1043D7" w:rsidP="00C309F6">
      <w:pPr>
        <w:jc w:val="both"/>
      </w:pPr>
      <w:r>
        <w:t xml:space="preserve">Итоговая оценка в каждом году состоит из двух частей – контрольном тесте и проекте исследования в рамках кандидатской диссертации. Тест оцениваются по числу правильных ответов. Оценка за исследовательский проект зависит от его строгости, цельности и ясности представленного материала. Во втором году обучения оценивается прогресс по сравнению со вторым годом.  </w:t>
      </w:r>
    </w:p>
    <w:p w14:paraId="117F7995" w14:textId="77777777" w:rsidR="00C309F6" w:rsidRDefault="00C309F6" w:rsidP="00C309F6">
      <w:r>
        <w:t xml:space="preserve">Форма отчетности – зачет. </w:t>
      </w:r>
    </w:p>
    <w:p w14:paraId="0BDD6AF7" w14:textId="77777777" w:rsidR="00B27A25" w:rsidRDefault="00B27A25" w:rsidP="000A3455"/>
    <w:p w14:paraId="2D0DEBCE" w14:textId="4CFF7EFC" w:rsidR="000334A9" w:rsidRPr="00CC2413" w:rsidRDefault="5D1043D7" w:rsidP="5D1043D7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  <w:r w:rsidRPr="5D1043D7">
        <w:rPr>
          <w:sz w:val="28"/>
          <w:szCs w:val="28"/>
          <w:lang w:val="ru-RU"/>
        </w:rPr>
        <w:t>7. Содержание дисциплины</w:t>
      </w:r>
    </w:p>
    <w:p w14:paraId="0A1C03AC" w14:textId="77777777" w:rsidR="000A3455" w:rsidRDefault="000A3455" w:rsidP="000334A9">
      <w:pPr>
        <w:rPr>
          <w:rFonts w:cs="GillSans"/>
          <w:b/>
          <w:sz w:val="22"/>
        </w:rPr>
      </w:pPr>
      <w:r>
        <w:rPr>
          <w:b/>
          <w:u w:val="single"/>
        </w:rPr>
        <w:t>Тема</w:t>
      </w:r>
      <w:r w:rsidR="000334A9" w:rsidRPr="000A2690">
        <w:rPr>
          <w:b/>
          <w:u w:val="single"/>
        </w:rPr>
        <w:t xml:space="preserve"> 1</w:t>
      </w:r>
      <w:r w:rsidR="000334A9" w:rsidRPr="000A2690">
        <w:rPr>
          <w:b/>
        </w:rPr>
        <w:t xml:space="preserve">. </w:t>
      </w:r>
      <w:r w:rsidR="000A2690" w:rsidRPr="000A2690">
        <w:rPr>
          <w:rFonts w:cs="GillSans"/>
          <w:b/>
          <w:sz w:val="22"/>
        </w:rPr>
        <w:t xml:space="preserve">С чего начать, или нулевой цикл исследовательского проекта </w:t>
      </w:r>
    </w:p>
    <w:p w14:paraId="6FC59C0C" w14:textId="77777777" w:rsidR="000A3455" w:rsidRDefault="000A3455" w:rsidP="000334A9">
      <w:pPr>
        <w:rPr>
          <w:rFonts w:cs="GillSans"/>
          <w:b/>
          <w:sz w:val="22"/>
        </w:rPr>
      </w:pPr>
    </w:p>
    <w:p w14:paraId="0B006BE7" w14:textId="77777777" w:rsidR="00711EAC" w:rsidRDefault="00711EAC" w:rsidP="000334A9">
      <w:r>
        <w:t>Как превратить интересную тему в исследовательскую проблему</w:t>
      </w:r>
      <w:r w:rsidR="000A2690" w:rsidRPr="00711EAC">
        <w:t>?</w:t>
      </w:r>
      <w:r>
        <w:t xml:space="preserve"> Ч</w:t>
      </w:r>
      <w:r w:rsidR="00F53365">
        <w:t xml:space="preserve">то </w:t>
      </w:r>
      <w:r>
        <w:t>такое</w:t>
      </w:r>
      <w:r w:rsidRPr="00CC2413">
        <w:t xml:space="preserve"> </w:t>
      </w:r>
      <w:r>
        <w:t>исследовательская</w:t>
      </w:r>
      <w:r w:rsidRPr="00CC2413">
        <w:t xml:space="preserve"> </w:t>
      </w:r>
      <w:r>
        <w:t>проблема</w:t>
      </w:r>
      <w:r w:rsidRPr="00CC2413">
        <w:t xml:space="preserve">? </w:t>
      </w:r>
      <w:r>
        <w:t>Как</w:t>
      </w:r>
      <w:r w:rsidRPr="00CC2413">
        <w:t xml:space="preserve"> </w:t>
      </w:r>
      <w:r>
        <w:t>сформулировать</w:t>
      </w:r>
      <w:r w:rsidRPr="00CC2413">
        <w:t xml:space="preserve"> </w:t>
      </w:r>
      <w:r>
        <w:t>исследовательскую</w:t>
      </w:r>
      <w:r w:rsidRPr="00CC2413">
        <w:t xml:space="preserve"> </w:t>
      </w:r>
      <w:r>
        <w:t>проблему</w:t>
      </w:r>
      <w:r w:rsidRPr="00CC2413">
        <w:t>?</w:t>
      </w:r>
      <w:r w:rsidR="000A2690" w:rsidRPr="00CC2413">
        <w:t xml:space="preserve"> </w:t>
      </w:r>
    </w:p>
    <w:p w14:paraId="2A3833FE" w14:textId="77777777" w:rsidR="00711EAC" w:rsidRDefault="00711EAC" w:rsidP="000334A9">
      <w:r>
        <w:t>Стадия</w:t>
      </w:r>
      <w:r w:rsidRPr="00711EAC">
        <w:t xml:space="preserve"> </w:t>
      </w:r>
      <w:r>
        <w:t>подготовки</w:t>
      </w:r>
      <w:r w:rsidRPr="00711EAC">
        <w:t xml:space="preserve"> </w:t>
      </w:r>
      <w:r>
        <w:t>проекта</w:t>
      </w:r>
      <w:r w:rsidR="000A2690" w:rsidRPr="00711EAC">
        <w:t>:</w:t>
      </w:r>
      <w:r w:rsidRPr="00711EAC">
        <w:t xml:space="preserve"> </w:t>
      </w:r>
      <w:r>
        <w:t>знакомство</w:t>
      </w:r>
      <w:r w:rsidRPr="00711EAC">
        <w:t xml:space="preserve"> </w:t>
      </w:r>
      <w:r>
        <w:t>с</w:t>
      </w:r>
      <w:r w:rsidRPr="00711EAC">
        <w:t xml:space="preserve"> </w:t>
      </w:r>
      <w:r>
        <w:t>литературой</w:t>
      </w:r>
      <w:r w:rsidRPr="00711EAC">
        <w:t xml:space="preserve">, </w:t>
      </w:r>
      <w:r>
        <w:t>отбор</w:t>
      </w:r>
      <w:r w:rsidRPr="00711EAC">
        <w:t xml:space="preserve"> </w:t>
      </w:r>
      <w:r>
        <w:t>единиц</w:t>
      </w:r>
      <w:r w:rsidRPr="00711EAC">
        <w:t xml:space="preserve"> </w:t>
      </w:r>
      <w:r>
        <w:t>анализа</w:t>
      </w:r>
      <w:r w:rsidRPr="00711EAC">
        <w:t xml:space="preserve"> </w:t>
      </w:r>
      <w:r>
        <w:t>и</w:t>
      </w:r>
      <w:r w:rsidRPr="00711EAC">
        <w:t xml:space="preserve"> </w:t>
      </w:r>
      <w:r>
        <w:t>случаев</w:t>
      </w:r>
      <w:r w:rsidRPr="00711EAC">
        <w:t>,</w:t>
      </w:r>
      <w:r>
        <w:t xml:space="preserve"> проверка доступности данных.</w:t>
      </w:r>
    </w:p>
    <w:p w14:paraId="492F5E28" w14:textId="77777777" w:rsidR="000A2690" w:rsidRPr="00CC2413" w:rsidRDefault="000A2690" w:rsidP="000334A9">
      <w:r w:rsidRPr="00CC2413">
        <w:t xml:space="preserve"> </w:t>
      </w:r>
    </w:p>
    <w:p w14:paraId="393BF7ED" w14:textId="77777777" w:rsidR="00711EAC" w:rsidRDefault="00711EAC" w:rsidP="000A2690">
      <w:pPr>
        <w:rPr>
          <w:i/>
        </w:rPr>
      </w:pPr>
      <w:r>
        <w:rPr>
          <w:i/>
          <w:u w:val="single"/>
        </w:rPr>
        <w:t>Задание</w:t>
      </w:r>
      <w:r w:rsidR="000A2690" w:rsidRPr="00711EAC">
        <w:rPr>
          <w:i/>
          <w:u w:val="single"/>
        </w:rPr>
        <w:t xml:space="preserve"> 1</w:t>
      </w:r>
      <w:r w:rsidR="000A2690" w:rsidRPr="00711EAC">
        <w:rPr>
          <w:i/>
        </w:rPr>
        <w:t xml:space="preserve">. Предварительный скринниг литературы по ключевым словам </w:t>
      </w:r>
    </w:p>
    <w:p w14:paraId="4CA31F4E" w14:textId="77777777" w:rsidR="00711EAC" w:rsidRDefault="00711EAC" w:rsidP="000A2690">
      <w:pPr>
        <w:rPr>
          <w:i/>
        </w:rPr>
      </w:pPr>
    </w:p>
    <w:p w14:paraId="28F4D5DE" w14:textId="77777777" w:rsidR="000A2690" w:rsidRPr="000A2690" w:rsidRDefault="000A2690" w:rsidP="000A2690">
      <w:r w:rsidRPr="000A2690">
        <w:t>Начните поиск литературы в базах данных НИУ ВШЭ по ключевым словам, описывающим предполагаемый объект вашего исследования. Постепенно расширяйте круг ключевых слов. Просматривайте найденную литературу, отвечая на три вопроса:</w:t>
      </w:r>
    </w:p>
    <w:p w14:paraId="53BD7A04" w14:textId="77777777" w:rsidR="000A2690" w:rsidRPr="000A2690" w:rsidRDefault="000A2690" w:rsidP="000A2690">
      <w:r w:rsidRPr="000A2690">
        <w:t>1. Что уже известно?</w:t>
      </w:r>
    </w:p>
    <w:p w14:paraId="26FED986" w14:textId="77777777" w:rsidR="000A2690" w:rsidRPr="000A2690" w:rsidRDefault="000A2690" w:rsidP="000A2690">
      <w:r w:rsidRPr="000A2690">
        <w:t>2. Как это делается?</w:t>
      </w:r>
    </w:p>
    <w:p w14:paraId="19EBBD01" w14:textId="77777777" w:rsidR="000A2690" w:rsidRPr="000A2690" w:rsidRDefault="000A2690" w:rsidP="000A2690">
      <w:r w:rsidRPr="000A2690">
        <w:t>3. В каких терминах это описывается?</w:t>
      </w:r>
    </w:p>
    <w:p w14:paraId="03BE823E" w14:textId="77777777" w:rsidR="000A2690" w:rsidRPr="000A2690" w:rsidRDefault="000A2690" w:rsidP="000A2690">
      <w:r w:rsidRPr="000A2690">
        <w:lastRenderedPageBreak/>
        <w:t xml:space="preserve">Результаты просмотра кратко заносите в таблицу (см. образец ниже; можете добавлять или убирать столбцы или предлагать свою форму, если у вас уже есть наработанная практика). Просмотрите таким образом 15-20 статей. Срок представления задания - 5 декабря. Если предложенный формат покажется эффективным, можете продолжить "для себя". </w:t>
      </w:r>
    </w:p>
    <w:p w14:paraId="3E9744D0" w14:textId="77777777" w:rsidR="000A2690" w:rsidRPr="000A2690" w:rsidRDefault="000A2690" w:rsidP="000A2690"/>
    <w:p w14:paraId="4C37B38F" w14:textId="77777777" w:rsidR="000A2690" w:rsidRPr="00CC2413" w:rsidRDefault="000A2690" w:rsidP="000334A9"/>
    <w:p w14:paraId="0FF0402E" w14:textId="77777777" w:rsidR="001B4FB8" w:rsidRPr="00711EAC" w:rsidRDefault="00711EAC" w:rsidP="000334A9">
      <w:r>
        <w:rPr>
          <w:b/>
        </w:rPr>
        <w:t>Литература по теме</w:t>
      </w:r>
      <w:r w:rsidR="001B4FB8" w:rsidRPr="00711EAC">
        <w:rPr>
          <w:b/>
        </w:rPr>
        <w:t xml:space="preserve"> 1</w:t>
      </w:r>
      <w:r w:rsidR="001B4FB8" w:rsidRPr="00711EAC">
        <w:t>.</w:t>
      </w:r>
    </w:p>
    <w:p w14:paraId="0EDAE647" w14:textId="77777777" w:rsidR="00E0545D" w:rsidRPr="00711EAC" w:rsidRDefault="00E0545D" w:rsidP="00E0545D">
      <w:pPr>
        <w:rPr>
          <w:b/>
          <w:bCs/>
        </w:rPr>
      </w:pPr>
    </w:p>
    <w:p w14:paraId="7EC0E2CB" w14:textId="77777777" w:rsidR="00E0545D" w:rsidRPr="00711EAC" w:rsidRDefault="00E0545D" w:rsidP="00E0545D">
      <w:r w:rsidRPr="00711EAC">
        <w:rPr>
          <w:b/>
          <w:bCs/>
        </w:rPr>
        <w:t>Обязательная литература:</w:t>
      </w:r>
    </w:p>
    <w:p w14:paraId="48C97E01" w14:textId="77777777" w:rsidR="009D11D9" w:rsidRDefault="009D11D9" w:rsidP="009D11D9">
      <w:r w:rsidRPr="001B4FB8">
        <w:t>Малинова О.Ю., Мелешкина Е.Ю. Методика научно-исследовательской работы. - М.: МГИМО-Университет, 2014. - С. 7-30.</w:t>
      </w:r>
    </w:p>
    <w:p w14:paraId="74F3DABB" w14:textId="77777777" w:rsidR="00943606" w:rsidRPr="00793FF5" w:rsidRDefault="00943606" w:rsidP="00943606">
      <w:pPr>
        <w:ind w:firstLine="567"/>
        <w:rPr>
          <w:rFonts w:cs="Calibri"/>
          <w:lang w:val="en-US"/>
        </w:rPr>
      </w:pPr>
      <w:r w:rsidRPr="00793FF5">
        <w:rPr>
          <w:rFonts w:cs="Calibri"/>
          <w:lang w:val="en-US"/>
        </w:rPr>
        <w:t>Bechhofer F., Paterson L. Principles of Research Design in the Social Sciences. London etc.: Routledge, 2000.</w:t>
      </w:r>
    </w:p>
    <w:p w14:paraId="4A1B2720" w14:textId="77777777" w:rsidR="00E0545D" w:rsidRPr="00546477" w:rsidRDefault="00E0545D" w:rsidP="00E0545D">
      <w:pPr>
        <w:rPr>
          <w:b/>
          <w:bCs/>
          <w:lang w:val="en-US"/>
        </w:rPr>
      </w:pPr>
    </w:p>
    <w:p w14:paraId="0EB8E5BF" w14:textId="77777777" w:rsidR="00E0545D" w:rsidRPr="009D11D9" w:rsidRDefault="00E0545D" w:rsidP="00E0545D">
      <w:pPr>
        <w:rPr>
          <w:lang w:val="en-US"/>
        </w:rPr>
      </w:pPr>
      <w:r w:rsidRPr="001B4FB8">
        <w:rPr>
          <w:b/>
          <w:bCs/>
        </w:rPr>
        <w:t>Дополнительная</w:t>
      </w:r>
      <w:r w:rsidRPr="009D11D9">
        <w:rPr>
          <w:b/>
          <w:bCs/>
          <w:lang w:val="en-US"/>
        </w:rPr>
        <w:t xml:space="preserve"> </w:t>
      </w:r>
      <w:r w:rsidRPr="001B4FB8">
        <w:rPr>
          <w:b/>
          <w:bCs/>
        </w:rPr>
        <w:t>литература</w:t>
      </w:r>
      <w:r w:rsidRPr="009D11D9">
        <w:rPr>
          <w:b/>
          <w:bCs/>
          <w:lang w:val="en-US"/>
        </w:rPr>
        <w:t>:</w:t>
      </w:r>
    </w:p>
    <w:p w14:paraId="6652922C" w14:textId="77777777" w:rsidR="001B4FB8" w:rsidRDefault="009515B6" w:rsidP="000334A9">
      <w:pPr>
        <w:rPr>
          <w:rFonts w:cs="Calibri"/>
        </w:rPr>
      </w:pPr>
      <w:r w:rsidRPr="009515B6">
        <w:rPr>
          <w:rFonts w:cs="Calibri"/>
          <w:lang w:val="en-US"/>
        </w:rPr>
        <w:t>Hancké B. Intelligent Research Design : A Guide for Beginning Researchers in the Social Sciences. Cambridge</w:t>
      </w:r>
      <w:r w:rsidRPr="00CC2413">
        <w:rPr>
          <w:rFonts w:cs="Calibri"/>
        </w:rPr>
        <w:t xml:space="preserve">, </w:t>
      </w:r>
      <w:r w:rsidRPr="009515B6">
        <w:rPr>
          <w:rFonts w:cs="Calibri"/>
          <w:lang w:val="en-US"/>
        </w:rPr>
        <w:t>MA</w:t>
      </w:r>
      <w:r w:rsidRPr="00CC2413">
        <w:rPr>
          <w:rFonts w:cs="Calibri"/>
        </w:rPr>
        <w:t xml:space="preserve">: </w:t>
      </w:r>
      <w:r w:rsidRPr="009515B6">
        <w:rPr>
          <w:rFonts w:cs="Calibri"/>
          <w:lang w:val="en-US"/>
        </w:rPr>
        <w:t>Oxford</w:t>
      </w:r>
      <w:r w:rsidRPr="00CC2413">
        <w:rPr>
          <w:rFonts w:cs="Calibri"/>
        </w:rPr>
        <w:t xml:space="preserve"> </w:t>
      </w:r>
      <w:r w:rsidRPr="009515B6">
        <w:rPr>
          <w:rFonts w:cs="Calibri"/>
          <w:lang w:val="en-US"/>
        </w:rPr>
        <w:t>University</w:t>
      </w:r>
      <w:r w:rsidRPr="00CC2413">
        <w:rPr>
          <w:rFonts w:cs="Calibri"/>
        </w:rPr>
        <w:t xml:space="preserve"> </w:t>
      </w:r>
      <w:r w:rsidRPr="009515B6">
        <w:rPr>
          <w:rFonts w:cs="Calibri"/>
          <w:lang w:val="en-US"/>
        </w:rPr>
        <w:t>Press</w:t>
      </w:r>
      <w:r w:rsidRPr="00CC2413">
        <w:rPr>
          <w:rFonts w:cs="Calibri"/>
        </w:rPr>
        <w:t>, 2009.</w:t>
      </w:r>
    </w:p>
    <w:p w14:paraId="08BE8E42" w14:textId="77777777" w:rsidR="009515B6" w:rsidRDefault="009515B6" w:rsidP="000334A9">
      <w:pPr>
        <w:rPr>
          <w:rFonts w:cs="Calibri"/>
        </w:rPr>
      </w:pPr>
    </w:p>
    <w:p w14:paraId="11643F83" w14:textId="77777777" w:rsidR="009515B6" w:rsidRPr="009515B6" w:rsidRDefault="009515B6" w:rsidP="000334A9"/>
    <w:p w14:paraId="4DE54DA5" w14:textId="77777777" w:rsidR="000A2690" w:rsidRDefault="00711EAC" w:rsidP="000334A9">
      <w:pPr>
        <w:rPr>
          <w:b/>
        </w:rPr>
      </w:pPr>
      <w:r>
        <w:rPr>
          <w:b/>
          <w:u w:val="single"/>
        </w:rPr>
        <w:t>Тема</w:t>
      </w:r>
      <w:r w:rsidR="000A2690" w:rsidRPr="00CC2413">
        <w:rPr>
          <w:b/>
          <w:u w:val="single"/>
        </w:rPr>
        <w:t xml:space="preserve"> 2</w:t>
      </w:r>
      <w:r w:rsidR="000A2690" w:rsidRPr="00CC2413">
        <w:rPr>
          <w:b/>
        </w:rPr>
        <w:t xml:space="preserve">. Постановка исследовательской проблемы </w:t>
      </w:r>
    </w:p>
    <w:p w14:paraId="70E09099" w14:textId="77777777" w:rsidR="00711EAC" w:rsidRPr="00711EAC" w:rsidRDefault="00711EAC" w:rsidP="000334A9"/>
    <w:p w14:paraId="72183FBB" w14:textId="77777777" w:rsidR="000A2690" w:rsidRPr="000A2690" w:rsidRDefault="000A2690" w:rsidP="000334A9">
      <w:r>
        <w:t>Обсуждение возможных вариантов постановки исследовательской проблемы в классе на основе подготовленных презентаций.</w:t>
      </w:r>
    </w:p>
    <w:p w14:paraId="2751D668" w14:textId="77777777" w:rsidR="000A2690" w:rsidRPr="000A2690" w:rsidRDefault="00711EAC" w:rsidP="000A2690">
      <w:r>
        <w:rPr>
          <w:u w:val="single"/>
        </w:rPr>
        <w:t>Задание</w:t>
      </w:r>
      <w:r w:rsidR="000A2690" w:rsidRPr="000A2690">
        <w:rPr>
          <w:u w:val="single"/>
        </w:rPr>
        <w:t xml:space="preserve"> 2</w:t>
      </w:r>
      <w:r w:rsidR="000A2690" w:rsidRPr="000A2690">
        <w:t>. Подготовьте презентацию "Постановка исследовательской пробле</w:t>
      </w:r>
      <w:r w:rsidR="000A2690">
        <w:t>мы и выбор стратегии ее решения</w:t>
      </w:r>
      <w:r w:rsidR="000A2690" w:rsidRPr="000A2690">
        <w:t>” для вашего диссертационного исследования. Включите в презентацию обсуждение следующих вопросов:</w:t>
      </w:r>
    </w:p>
    <w:p w14:paraId="099B15CC" w14:textId="77777777" w:rsidR="000A2690" w:rsidRPr="000A2690" w:rsidRDefault="000A2690" w:rsidP="000A2690">
      <w:pPr>
        <w:numPr>
          <w:ilvl w:val="0"/>
          <w:numId w:val="18"/>
        </w:numPr>
      </w:pPr>
      <w:r w:rsidRPr="000A2690">
        <w:t>В чем заключается научная проблема, которую я буду решать в диссертации? Какое незнание я хочу восполнить / какое противоречие хочу разрешить? И почему это важно (с точки зрения состояния научного знания и решения практических задач)</w:t>
      </w:r>
    </w:p>
    <w:p w14:paraId="1D9FE790" w14:textId="77777777" w:rsidR="000A2690" w:rsidRPr="000A2690" w:rsidRDefault="000A2690" w:rsidP="000A2690">
      <w:pPr>
        <w:numPr>
          <w:ilvl w:val="0"/>
          <w:numId w:val="18"/>
        </w:numPr>
      </w:pPr>
      <w:r w:rsidRPr="000A2690">
        <w:t>На какие исследования может опираться такая постановка проблемы / что уже сделано по ее изучению ? Какие пробелы вы предполагаете восполнить?</w:t>
      </w:r>
    </w:p>
    <w:p w14:paraId="1A83387C" w14:textId="77777777" w:rsidR="000A2690" w:rsidRPr="000A2690" w:rsidRDefault="000A2690" w:rsidP="000A2690">
      <w:pPr>
        <w:numPr>
          <w:ilvl w:val="0"/>
          <w:numId w:val="18"/>
        </w:numPr>
      </w:pPr>
      <w:r w:rsidRPr="000A2690">
        <w:t>Как вы видите стратегию своего исследования? Будет ли она индуктивной, дедуктивной и др.? На какие теории вы предполагаете опираться? С какими данными работать?</w:t>
      </w:r>
    </w:p>
    <w:p w14:paraId="371AB73A" w14:textId="77777777" w:rsidR="000A2690" w:rsidRDefault="000A2690" w:rsidP="000A2690">
      <w:pPr>
        <w:rPr>
          <w:b/>
          <w:bCs/>
        </w:rPr>
      </w:pPr>
    </w:p>
    <w:p w14:paraId="16F3FF2B" w14:textId="77777777" w:rsidR="000A2690" w:rsidRPr="00CC2413" w:rsidRDefault="000A2690" w:rsidP="000334A9"/>
    <w:p w14:paraId="2990D8F5" w14:textId="77777777" w:rsidR="001B4FB8" w:rsidRPr="00711EAC" w:rsidRDefault="00711EAC" w:rsidP="001B4FB8">
      <w:r>
        <w:rPr>
          <w:b/>
        </w:rPr>
        <w:t>Литература к теме</w:t>
      </w:r>
      <w:r w:rsidR="001B4FB8" w:rsidRPr="00E0545D">
        <w:rPr>
          <w:b/>
        </w:rPr>
        <w:t xml:space="preserve"> 2</w:t>
      </w:r>
      <w:r w:rsidR="001B4FB8" w:rsidRPr="00E0545D">
        <w:t>.</w:t>
      </w:r>
    </w:p>
    <w:p w14:paraId="34DFFBA8" w14:textId="77777777" w:rsidR="00E0545D" w:rsidRPr="00711EAC" w:rsidRDefault="00E0545D" w:rsidP="00E0545D">
      <w:pPr>
        <w:rPr>
          <w:b/>
          <w:bCs/>
        </w:rPr>
      </w:pPr>
    </w:p>
    <w:p w14:paraId="0FC62EE8" w14:textId="77777777" w:rsidR="00E0545D" w:rsidRPr="00711EAC" w:rsidRDefault="00E0545D" w:rsidP="00E0545D">
      <w:r w:rsidRPr="00711EAC">
        <w:rPr>
          <w:b/>
          <w:bCs/>
        </w:rPr>
        <w:t>Обязательная литература:</w:t>
      </w:r>
    </w:p>
    <w:p w14:paraId="410229B6" w14:textId="77777777" w:rsidR="009D11D9" w:rsidRPr="00E0545D" w:rsidRDefault="009D11D9" w:rsidP="009D11D9">
      <w:r w:rsidRPr="001B4FB8">
        <w:t>Малинова О.Ю., Мелешкина Е.Ю. Методика научно-исследовательской работы. - М.: МГИМО-Университет, 2014. - С. 7-30.</w:t>
      </w:r>
    </w:p>
    <w:p w14:paraId="0B070423" w14:textId="77777777" w:rsidR="00943606" w:rsidRDefault="009515B6" w:rsidP="009D11D9">
      <w:pPr>
        <w:rPr>
          <w:rFonts w:cs="Calibri"/>
        </w:rPr>
      </w:pPr>
      <w:r w:rsidRPr="003C41B8">
        <w:rPr>
          <w:rFonts w:cs="Calibri"/>
          <w:lang w:val="en-US"/>
        </w:rPr>
        <w:t>Vogt W.P., et al. When to Use What Research Design. New</w:t>
      </w:r>
      <w:r w:rsidRPr="00CC2413">
        <w:rPr>
          <w:rFonts w:cs="Calibri"/>
        </w:rPr>
        <w:t xml:space="preserve"> </w:t>
      </w:r>
      <w:r w:rsidRPr="003C41B8">
        <w:rPr>
          <w:rFonts w:cs="Calibri"/>
          <w:lang w:val="en-US"/>
        </w:rPr>
        <w:t>York</w:t>
      </w:r>
      <w:r w:rsidRPr="00CC2413">
        <w:rPr>
          <w:rFonts w:cs="Calibri"/>
        </w:rPr>
        <w:t xml:space="preserve">: </w:t>
      </w:r>
      <w:r w:rsidRPr="003C41B8">
        <w:rPr>
          <w:rFonts w:cs="Calibri"/>
          <w:lang w:val="en-US"/>
        </w:rPr>
        <w:t>Guilford</w:t>
      </w:r>
      <w:r w:rsidRPr="00CC2413">
        <w:rPr>
          <w:rFonts w:cs="Calibri"/>
        </w:rPr>
        <w:t xml:space="preserve"> </w:t>
      </w:r>
      <w:r w:rsidRPr="003C41B8">
        <w:rPr>
          <w:rFonts w:cs="Calibri"/>
          <w:lang w:val="en-US"/>
        </w:rPr>
        <w:t>Press</w:t>
      </w:r>
      <w:r w:rsidRPr="00CC2413">
        <w:rPr>
          <w:rFonts w:cs="Calibri"/>
        </w:rPr>
        <w:t>, 2012.</w:t>
      </w:r>
    </w:p>
    <w:p w14:paraId="27365E1A" w14:textId="77777777" w:rsidR="009515B6" w:rsidRPr="009515B6" w:rsidRDefault="009515B6" w:rsidP="009D11D9">
      <w:pPr>
        <w:rPr>
          <w:b/>
          <w:bCs/>
        </w:rPr>
      </w:pPr>
    </w:p>
    <w:p w14:paraId="6BC4C570" w14:textId="77777777" w:rsidR="009D11D9" w:rsidRPr="00CC2413" w:rsidRDefault="009D11D9" w:rsidP="009D11D9">
      <w:r w:rsidRPr="001B4FB8">
        <w:rPr>
          <w:b/>
          <w:bCs/>
        </w:rPr>
        <w:t>Дополнительная</w:t>
      </w:r>
      <w:r w:rsidRPr="00CC2413">
        <w:rPr>
          <w:b/>
          <w:bCs/>
        </w:rPr>
        <w:t xml:space="preserve"> </w:t>
      </w:r>
      <w:r w:rsidRPr="001B4FB8">
        <w:rPr>
          <w:b/>
          <w:bCs/>
        </w:rPr>
        <w:t>литература</w:t>
      </w:r>
      <w:r w:rsidRPr="00CC2413">
        <w:rPr>
          <w:b/>
          <w:bCs/>
        </w:rPr>
        <w:t>:</w:t>
      </w:r>
    </w:p>
    <w:p w14:paraId="76D74A27" w14:textId="77777777" w:rsidR="00E0545D" w:rsidRPr="009D11D9" w:rsidRDefault="00943606" w:rsidP="00E0545D">
      <w:pPr>
        <w:rPr>
          <w:b/>
          <w:bCs/>
          <w:lang w:val="en-US"/>
        </w:rPr>
      </w:pPr>
      <w:r w:rsidRPr="009D11D9">
        <w:rPr>
          <w:lang w:val="en-US"/>
        </w:rPr>
        <w:t xml:space="preserve">Creswell, John W. Research Design: Qualitative, Quantitative, and Mixed Methods </w:t>
      </w:r>
      <w:r w:rsidR="00F707D9">
        <w:rPr>
          <w:lang w:val="en-US"/>
        </w:rPr>
        <w:t>Approaches. – London: Sage, 20</w:t>
      </w:r>
      <w:r w:rsidR="00F707D9" w:rsidRPr="00F707D9">
        <w:rPr>
          <w:lang w:val="en-US"/>
        </w:rPr>
        <w:t>09</w:t>
      </w:r>
      <w:r w:rsidRPr="009D11D9">
        <w:rPr>
          <w:lang w:val="en-US"/>
        </w:rPr>
        <w:t>.</w:t>
      </w:r>
      <w:r w:rsidRPr="001B4FB8">
        <w:rPr>
          <w:lang w:val="en-US"/>
        </w:rPr>
        <w:t> </w:t>
      </w:r>
    </w:p>
    <w:p w14:paraId="3C44ACBC" w14:textId="77777777" w:rsidR="001B4FB8" w:rsidRPr="009D11D9" w:rsidRDefault="001B4FB8" w:rsidP="000334A9">
      <w:pPr>
        <w:rPr>
          <w:lang w:val="en-US"/>
        </w:rPr>
      </w:pPr>
    </w:p>
    <w:p w14:paraId="31A377CC" w14:textId="77777777" w:rsidR="000A2690" w:rsidRPr="000A2690" w:rsidRDefault="00711EAC" w:rsidP="000334A9">
      <w:pPr>
        <w:rPr>
          <w:b/>
        </w:rPr>
      </w:pPr>
      <w:r>
        <w:rPr>
          <w:b/>
          <w:u w:val="single"/>
        </w:rPr>
        <w:t>Тема</w:t>
      </w:r>
      <w:r w:rsidR="000A2690" w:rsidRPr="00CC2413">
        <w:rPr>
          <w:b/>
          <w:u w:val="single"/>
        </w:rPr>
        <w:t xml:space="preserve"> 3</w:t>
      </w:r>
      <w:r w:rsidR="000A2690" w:rsidRPr="00CC2413">
        <w:rPr>
          <w:b/>
        </w:rPr>
        <w:t xml:space="preserve">. </w:t>
      </w:r>
      <w:r w:rsidR="000A2690" w:rsidRPr="000A2690">
        <w:rPr>
          <w:b/>
        </w:rPr>
        <w:t>Каким будет наше исследование? Обзор конкурирующих парадигм и подходов в с</w:t>
      </w:r>
      <w:r>
        <w:rPr>
          <w:b/>
        </w:rPr>
        <w:t xml:space="preserve">овременной политической науке </w:t>
      </w:r>
    </w:p>
    <w:p w14:paraId="67379C3B" w14:textId="77777777" w:rsidR="000A2690" w:rsidRPr="000A2690" w:rsidRDefault="000A2690" w:rsidP="000A2690">
      <w:r>
        <w:t>К</w:t>
      </w:r>
      <w:r w:rsidRPr="000A2690">
        <w:t>онкуренци</w:t>
      </w:r>
      <w:r>
        <w:t>я</w:t>
      </w:r>
      <w:r w:rsidRPr="000A2690">
        <w:t xml:space="preserve"> разных представлений о природе и возможностях социально-научного познания</w:t>
      </w:r>
      <w:r>
        <w:t>.</w:t>
      </w:r>
      <w:r w:rsidRPr="000A2690">
        <w:t xml:space="preserve"> </w:t>
      </w:r>
      <w:r>
        <w:t>С</w:t>
      </w:r>
      <w:r w:rsidRPr="000A2690">
        <w:t>пецифик</w:t>
      </w:r>
      <w:r>
        <w:t>а</w:t>
      </w:r>
      <w:r w:rsidRPr="000A2690">
        <w:t xml:space="preserve"> количественных, качественных и смешанных исследований. </w:t>
      </w:r>
      <w:r>
        <w:t>Т</w:t>
      </w:r>
      <w:r w:rsidRPr="000A2690">
        <w:t xml:space="preserve">ипы </w:t>
      </w:r>
      <w:r w:rsidRPr="000A2690">
        <w:lastRenderedPageBreak/>
        <w:t>социально-научных исследований</w:t>
      </w:r>
      <w:r>
        <w:t>;</w:t>
      </w:r>
      <w:r w:rsidRPr="000A2690">
        <w:t xml:space="preserve"> </w:t>
      </w:r>
      <w:r>
        <w:t xml:space="preserve">особенности </w:t>
      </w:r>
      <w:r w:rsidRPr="000A2690">
        <w:t xml:space="preserve">разработки их замысла, подготовки программы их реализации и описания их результатов в текстах. </w:t>
      </w:r>
    </w:p>
    <w:p w14:paraId="5B717C71" w14:textId="77777777" w:rsidR="000A2690" w:rsidRPr="00CC2413" w:rsidRDefault="000A2690" w:rsidP="000A2690">
      <w:r>
        <w:t xml:space="preserve">Блок изучается на основе литературы, представленной в </w:t>
      </w:r>
      <w:r w:rsidR="008E6E91">
        <w:t>онлайн</w:t>
      </w:r>
      <w:r>
        <w:t xml:space="preserve"> модуле. По</w:t>
      </w:r>
      <w:r w:rsidRPr="00CC2413">
        <w:t xml:space="preserve"> </w:t>
      </w:r>
      <w:r>
        <w:t>итогам</w:t>
      </w:r>
      <w:r w:rsidRPr="00CC2413">
        <w:t xml:space="preserve"> </w:t>
      </w:r>
      <w:r>
        <w:t>изучения</w:t>
      </w:r>
      <w:r w:rsidRPr="00CC2413">
        <w:t xml:space="preserve"> </w:t>
      </w:r>
      <w:r>
        <w:t>представляется</w:t>
      </w:r>
      <w:r w:rsidRPr="00CC2413">
        <w:t xml:space="preserve"> </w:t>
      </w:r>
      <w:r>
        <w:t>эссе</w:t>
      </w:r>
      <w:r w:rsidRPr="00CC2413">
        <w:t>.</w:t>
      </w:r>
    </w:p>
    <w:p w14:paraId="2BBFE24E" w14:textId="77777777" w:rsidR="000A2690" w:rsidRPr="00711EAC" w:rsidRDefault="000A2690" w:rsidP="00711EAC">
      <w:pPr>
        <w:ind w:firstLine="0"/>
      </w:pPr>
    </w:p>
    <w:p w14:paraId="7B598959" w14:textId="117B15A4" w:rsidR="000A2690" w:rsidRPr="00711EAC" w:rsidRDefault="00711EAC" w:rsidP="000334A9">
      <w:pPr>
        <w:rPr>
          <w:i/>
        </w:rPr>
      </w:pPr>
      <w:r>
        <w:rPr>
          <w:i/>
          <w:u w:val="single"/>
        </w:rPr>
        <w:t>Задание</w:t>
      </w:r>
      <w:r w:rsidR="000A2690" w:rsidRPr="00CC2413">
        <w:rPr>
          <w:i/>
          <w:u w:val="single"/>
        </w:rPr>
        <w:t xml:space="preserve"> 3</w:t>
      </w:r>
      <w:r w:rsidR="000A2690" w:rsidRPr="00CC2413">
        <w:rPr>
          <w:i/>
        </w:rPr>
        <w:t xml:space="preserve">. </w:t>
      </w:r>
      <w:r w:rsidR="00A752E7" w:rsidRPr="000A2690">
        <w:rPr>
          <w:i/>
          <w:noProof/>
          <w:lang w:eastAsia="ru-RU"/>
        </w:rPr>
        <mc:AlternateContent>
          <mc:Choice Requires="wps">
            <w:drawing>
              <wp:inline distT="0" distB="0" distL="0" distR="0" wp14:anchorId="0A5D061C" wp14:editId="19BD6291">
                <wp:extent cx="302260" cy="302260"/>
                <wp:effectExtent l="0" t="0" r="0" b="0"/>
                <wp:docPr id="38" name="Прямоугольник 38" descr=" 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DF83F" id="Прямоугольник 38" o:spid="_x0000_s1026" alt=" " href="https://online.hse.ru/mod/assign/view.php?id=437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0A2690" w:rsidRPr="00711EAC">
        <w:rPr>
          <w:i/>
        </w:rPr>
        <w:t>Эссе "Как я вижу место моего диссертационного исследования на "методологической карте" парадигм и подходов "</w:t>
      </w:r>
    </w:p>
    <w:p w14:paraId="34F71252" w14:textId="77777777" w:rsidR="000A2690" w:rsidRPr="000A2690" w:rsidRDefault="000A2690" w:rsidP="000A2690">
      <w:r w:rsidRPr="000A2690">
        <w:t>Эссе может быть написано на русском или английском (в зависимости от того, на каком языке вы планируете писать </w:t>
      </w:r>
      <w:r w:rsidRPr="000A2690">
        <w:rPr>
          <w:i/>
          <w:iCs/>
        </w:rPr>
        <w:t>диссертацию</w:t>
      </w:r>
      <w:r w:rsidRPr="000A2690">
        <w:t> и </w:t>
      </w:r>
      <w:r w:rsidRPr="000A2690">
        <w:rPr>
          <w:i/>
          <w:iCs/>
        </w:rPr>
        <w:t>основные публикации</w:t>
      </w:r>
      <w:r w:rsidRPr="000A2690">
        <w:t>). Если это будет русский язык, имеет смысл это задание выполнять по-русски: кросс-культурный перевод является самостоятельным навыком, который необходимо формировать и совершенствовать.</w:t>
      </w:r>
    </w:p>
    <w:p w14:paraId="0586985A" w14:textId="77777777" w:rsidR="000A2690" w:rsidRPr="000A2690" w:rsidRDefault="000A2690" w:rsidP="000A2690">
      <w:r w:rsidRPr="000A2690">
        <w:t>Объем эссе</w:t>
      </w:r>
      <w:r w:rsidRPr="000A2690">
        <w:rPr>
          <w:b/>
          <w:bCs/>
        </w:rPr>
        <w:t> по-русски - 1300-1500 слов, </w:t>
      </w:r>
      <w:r w:rsidRPr="000A2690">
        <w:t>по-английски -</w:t>
      </w:r>
      <w:r w:rsidRPr="000A2690">
        <w:rPr>
          <w:b/>
          <w:bCs/>
        </w:rPr>
        <w:t> 1000-1200 слов. </w:t>
      </w:r>
      <w:r w:rsidRPr="000A2690">
        <w:t>Эссе должно быть написано в формате рассуждений, опирающихся на прочитанную литературу. Библиографические ссылки - в формате постраничных сносок или ссылок на список литературы. Сноски и список литературы не включаются в заданный объем текста. </w:t>
      </w:r>
    </w:p>
    <w:p w14:paraId="178F6FE4" w14:textId="77777777" w:rsidR="000A2690" w:rsidRPr="000A2690" w:rsidRDefault="000A2690" w:rsidP="000A2690">
      <w:pPr>
        <w:numPr>
          <w:ilvl w:val="0"/>
          <w:numId w:val="20"/>
        </w:numPr>
        <w:rPr>
          <w:b/>
          <w:bCs/>
          <w:i/>
          <w:iCs/>
        </w:rPr>
      </w:pPr>
      <w:r w:rsidRPr="000A2690">
        <w:rPr>
          <w:b/>
          <w:bCs/>
          <w:i/>
          <w:iCs/>
        </w:rPr>
        <w:t>Вопросы для эссе:</w:t>
      </w:r>
    </w:p>
    <w:p w14:paraId="74C44455" w14:textId="77777777" w:rsidR="000A2690" w:rsidRPr="000A2690" w:rsidRDefault="000A2690" w:rsidP="000A2690">
      <w:pPr>
        <w:numPr>
          <w:ilvl w:val="2"/>
          <w:numId w:val="21"/>
        </w:numPr>
      </w:pPr>
      <w:r w:rsidRPr="000A2690">
        <w:t>Очертите "карту"парадигм и подходов в политической науке, как вы ее видите после прочтения литературы. Как бы вы определили собственную позицию относительно выделенных методологических развилок?</w:t>
      </w:r>
    </w:p>
    <w:p w14:paraId="287E6E29" w14:textId="77777777" w:rsidR="000A2690" w:rsidRPr="000A2690" w:rsidRDefault="000A2690" w:rsidP="000A2690">
      <w:pPr>
        <w:numPr>
          <w:ilvl w:val="2"/>
          <w:numId w:val="21"/>
        </w:numPr>
      </w:pPr>
      <w:r w:rsidRPr="000A2690">
        <w:t>Какие преимущества имеет ваш выбор? Почему он релевантен идее вашего исследования? Какие он имеет ограничения? </w:t>
      </w:r>
    </w:p>
    <w:p w14:paraId="1554E959" w14:textId="77777777" w:rsidR="000A2690" w:rsidRDefault="000A2690" w:rsidP="000334A9">
      <w:pPr>
        <w:rPr>
          <w:lang w:val="en-US"/>
        </w:rPr>
      </w:pPr>
    </w:p>
    <w:p w14:paraId="7588B5A0" w14:textId="77777777" w:rsidR="001B4FB8" w:rsidRPr="00711EAC" w:rsidRDefault="00711EAC" w:rsidP="001B4FB8">
      <w:r>
        <w:rPr>
          <w:b/>
        </w:rPr>
        <w:t>Литература к теме</w:t>
      </w:r>
      <w:r w:rsidR="001B4FB8" w:rsidRPr="00711EAC">
        <w:rPr>
          <w:b/>
        </w:rPr>
        <w:t xml:space="preserve"> 3</w:t>
      </w:r>
      <w:r w:rsidR="001B4FB8" w:rsidRPr="00711EAC">
        <w:t>.</w:t>
      </w:r>
    </w:p>
    <w:p w14:paraId="18ACA11B" w14:textId="77777777" w:rsidR="001B4FB8" w:rsidRDefault="001B4FB8" w:rsidP="001B4FB8">
      <w:pPr>
        <w:rPr>
          <w:b/>
          <w:bCs/>
        </w:rPr>
      </w:pPr>
      <w:r w:rsidRPr="00711EAC">
        <w:rPr>
          <w:b/>
          <w:bCs/>
        </w:rPr>
        <w:t>Обязательная литература:</w:t>
      </w:r>
    </w:p>
    <w:p w14:paraId="31AD4487" w14:textId="77777777" w:rsidR="009D11D9" w:rsidRPr="001B4FB8" w:rsidRDefault="009D11D9" w:rsidP="009D11D9">
      <w:r w:rsidRPr="001B4FB8">
        <w:t>Малинова О.Ю., Мелешкина Е.Ю. Методика научно-исследовательской работы. - М.: МГИМО-Университет, 2014. - С. 31-46.</w:t>
      </w:r>
    </w:p>
    <w:p w14:paraId="5F2ABFF7" w14:textId="77777777" w:rsidR="00943606" w:rsidRPr="00546477" w:rsidRDefault="00943606" w:rsidP="00943606">
      <w:pPr>
        <w:ind w:firstLine="567"/>
        <w:rPr>
          <w:rFonts w:cs="Calibri"/>
          <w:lang w:val="en-US"/>
        </w:rPr>
      </w:pPr>
      <w:r w:rsidRPr="00CC2413">
        <w:rPr>
          <w:rFonts w:cs="Calibri"/>
        </w:rPr>
        <w:t xml:space="preserve">   </w:t>
      </w:r>
      <w:r w:rsidRPr="00793FF5">
        <w:rPr>
          <w:rFonts w:cs="Calibri"/>
          <w:lang w:val="en-US"/>
        </w:rPr>
        <w:t>Bechhofer F., Paterson L. Principles of Research Design in the Social Sciences. London etc.: Routledge, 2000</w:t>
      </w:r>
      <w:r w:rsidR="00F707D9" w:rsidRPr="00546477">
        <w:rPr>
          <w:rFonts w:cs="Calibri"/>
          <w:lang w:val="en-US"/>
        </w:rPr>
        <w:t>.</w:t>
      </w:r>
    </w:p>
    <w:p w14:paraId="0613472B" w14:textId="77777777" w:rsidR="00711EAC" w:rsidRPr="00943606" w:rsidRDefault="00711EAC" w:rsidP="001B4FB8">
      <w:pPr>
        <w:rPr>
          <w:lang w:val="en-US"/>
        </w:rPr>
      </w:pPr>
    </w:p>
    <w:p w14:paraId="2C9DE755" w14:textId="77777777" w:rsidR="009D11D9" w:rsidRPr="00943606" w:rsidRDefault="009D11D9" w:rsidP="009D11D9">
      <w:pPr>
        <w:ind w:firstLine="0"/>
        <w:rPr>
          <w:lang w:val="en-US"/>
        </w:rPr>
      </w:pPr>
    </w:p>
    <w:p w14:paraId="40C06FE3" w14:textId="77777777" w:rsidR="001B4FB8" w:rsidRPr="001B4FB8" w:rsidRDefault="001B4FB8" w:rsidP="001B4FB8">
      <w:pPr>
        <w:rPr>
          <w:lang w:val="en-US"/>
        </w:rPr>
      </w:pPr>
      <w:r w:rsidRPr="001B4FB8">
        <w:rPr>
          <w:b/>
          <w:bCs/>
        </w:rPr>
        <w:t>Дополнительная</w:t>
      </w:r>
      <w:r w:rsidRPr="001B4FB8">
        <w:rPr>
          <w:b/>
          <w:bCs/>
          <w:lang w:val="en-US"/>
        </w:rPr>
        <w:t xml:space="preserve"> </w:t>
      </w:r>
      <w:r w:rsidRPr="001B4FB8">
        <w:rPr>
          <w:b/>
          <w:bCs/>
        </w:rPr>
        <w:t>литература</w:t>
      </w:r>
      <w:r w:rsidRPr="001B4FB8">
        <w:rPr>
          <w:b/>
          <w:bCs/>
          <w:lang w:val="en-US"/>
        </w:rPr>
        <w:t>:</w:t>
      </w:r>
    </w:p>
    <w:p w14:paraId="3191204C" w14:textId="77777777" w:rsidR="009D11D9" w:rsidRPr="001B4FB8" w:rsidRDefault="009D11D9" w:rsidP="009D11D9">
      <w:pPr>
        <w:rPr>
          <w:lang w:val="en-US"/>
        </w:rPr>
      </w:pPr>
      <w:r w:rsidRPr="001B4FB8">
        <w:rPr>
          <w:lang w:val="en-US"/>
        </w:rPr>
        <w:t>Approaches and Methodologies in the Social Sciences: A Pluralist Perspective / ed. by Donatella della Porta and Michael Keating. – Cambridge: Cambridge Unive</w:t>
      </w:r>
      <w:r>
        <w:rPr>
          <w:lang w:val="en-US"/>
        </w:rPr>
        <w:t>rsity Press, 2008. - Ch. 1, 2</w:t>
      </w:r>
      <w:r w:rsidRPr="001B4FB8">
        <w:rPr>
          <w:lang w:val="en-US"/>
        </w:rPr>
        <w:t>.</w:t>
      </w:r>
    </w:p>
    <w:p w14:paraId="2790CC5E" w14:textId="77777777" w:rsidR="009D11D9" w:rsidRPr="00CC2413" w:rsidRDefault="009D11D9" w:rsidP="009D11D9">
      <w:pPr>
        <w:rPr>
          <w:lang w:val="en-US"/>
        </w:rPr>
      </w:pPr>
      <w:r w:rsidRPr="009D11D9">
        <w:rPr>
          <w:lang w:val="en-US"/>
        </w:rPr>
        <w:t xml:space="preserve">Creswell, John W. Research Design: Qualitative, Quantitative, and Mixed Methods </w:t>
      </w:r>
      <w:r w:rsidR="00F707D9">
        <w:rPr>
          <w:lang w:val="en-US"/>
        </w:rPr>
        <w:t>Approaches. – London: Sage, 20</w:t>
      </w:r>
      <w:r w:rsidR="00F707D9" w:rsidRPr="00F707D9">
        <w:rPr>
          <w:lang w:val="en-US"/>
        </w:rPr>
        <w:t>09</w:t>
      </w:r>
      <w:r w:rsidRPr="009D11D9">
        <w:rPr>
          <w:lang w:val="en-US"/>
        </w:rPr>
        <w:t>.</w:t>
      </w:r>
      <w:r w:rsidRPr="001B4FB8">
        <w:rPr>
          <w:lang w:val="en-US"/>
        </w:rPr>
        <w:t xml:space="preserve"> Ch. 1. The Selection of Research Design. </w:t>
      </w:r>
    </w:p>
    <w:p w14:paraId="78FCF3EF" w14:textId="77777777" w:rsidR="001B4FB8" w:rsidRPr="00CC2413" w:rsidRDefault="001B4FB8" w:rsidP="000334A9">
      <w:pPr>
        <w:rPr>
          <w:lang w:val="en-US"/>
        </w:rPr>
      </w:pPr>
    </w:p>
    <w:p w14:paraId="1B270419" w14:textId="77777777" w:rsidR="001B4FB8" w:rsidRPr="00CC2413" w:rsidRDefault="001B4FB8" w:rsidP="000334A9">
      <w:pPr>
        <w:rPr>
          <w:lang w:val="en-US"/>
        </w:rPr>
      </w:pPr>
    </w:p>
    <w:p w14:paraId="42D4F8B1" w14:textId="77777777" w:rsidR="000A2690" w:rsidRPr="00711EAC" w:rsidRDefault="00711EAC" w:rsidP="000A2690">
      <w:r>
        <w:rPr>
          <w:b/>
          <w:u w:val="single"/>
        </w:rPr>
        <w:t>Тем</w:t>
      </w:r>
      <w:r w:rsidR="000A2690" w:rsidRPr="001B4FB8">
        <w:rPr>
          <w:b/>
          <w:u w:val="single"/>
          <w:lang w:val="en-US"/>
        </w:rPr>
        <w:t xml:space="preserve"> 4</w:t>
      </w:r>
      <w:r w:rsidR="000A2690" w:rsidRPr="001B4FB8">
        <w:rPr>
          <w:b/>
          <w:lang w:val="en-US"/>
        </w:rPr>
        <w:t xml:space="preserve">. </w:t>
      </w:r>
      <w:r w:rsidR="000A2690" w:rsidRPr="000A2690">
        <w:rPr>
          <w:b/>
          <w:bCs/>
        </w:rPr>
        <w:t>Разработка</w:t>
      </w:r>
      <w:r w:rsidR="000A2690" w:rsidRPr="00CC2413">
        <w:rPr>
          <w:b/>
          <w:bCs/>
          <w:lang w:val="en-US"/>
        </w:rPr>
        <w:t xml:space="preserve"> </w:t>
      </w:r>
      <w:r w:rsidR="000A2690" w:rsidRPr="000A2690">
        <w:rPr>
          <w:b/>
          <w:bCs/>
        </w:rPr>
        <w:t>дизайна</w:t>
      </w:r>
      <w:r w:rsidR="000A2690" w:rsidRPr="00CC2413">
        <w:rPr>
          <w:b/>
          <w:bCs/>
          <w:lang w:val="en-US"/>
        </w:rPr>
        <w:t xml:space="preserve"> </w:t>
      </w:r>
      <w:r w:rsidR="000A2690" w:rsidRPr="000A2690">
        <w:rPr>
          <w:b/>
          <w:bCs/>
        </w:rPr>
        <w:t>исследования</w:t>
      </w:r>
      <w:r w:rsidR="000A2690" w:rsidRPr="00CC2413">
        <w:rPr>
          <w:b/>
          <w:bCs/>
          <w:lang w:val="en-US"/>
        </w:rPr>
        <w:t xml:space="preserve">. </w:t>
      </w:r>
      <w:r w:rsidR="000A2690" w:rsidRPr="000A2690">
        <w:rPr>
          <w:b/>
          <w:bCs/>
        </w:rPr>
        <w:t>Исследовательский вопрос и стратегии исследования. Подготовка</w:t>
      </w:r>
      <w:r w:rsidR="000A2690" w:rsidRPr="00BF2467">
        <w:rPr>
          <w:b/>
          <w:bCs/>
        </w:rPr>
        <w:t xml:space="preserve"> </w:t>
      </w:r>
      <w:r w:rsidR="000A2690" w:rsidRPr="000A2690">
        <w:rPr>
          <w:b/>
          <w:bCs/>
        </w:rPr>
        <w:t>программы</w:t>
      </w:r>
      <w:r w:rsidR="000A2690" w:rsidRPr="00BF2467">
        <w:rPr>
          <w:b/>
          <w:bCs/>
        </w:rPr>
        <w:t xml:space="preserve"> </w:t>
      </w:r>
      <w:r w:rsidR="000A2690" w:rsidRPr="000A2690">
        <w:rPr>
          <w:b/>
          <w:bCs/>
        </w:rPr>
        <w:t>исследования</w:t>
      </w:r>
      <w:r w:rsidR="000A2690" w:rsidRPr="00BF2467">
        <w:rPr>
          <w:b/>
          <w:bCs/>
        </w:rPr>
        <w:t xml:space="preserve"> </w:t>
      </w:r>
    </w:p>
    <w:p w14:paraId="7F556E52" w14:textId="77777777" w:rsidR="000A2690" w:rsidRDefault="00CD1571" w:rsidP="000334A9">
      <w:r>
        <w:t>Блок изучается на основ</w:t>
      </w:r>
      <w:r w:rsidR="00BF2467">
        <w:t xml:space="preserve">е литературы, представленной в онлайн </w:t>
      </w:r>
      <w:r>
        <w:t>модуле. По</w:t>
      </w:r>
      <w:r w:rsidRPr="00711EAC">
        <w:t xml:space="preserve"> </w:t>
      </w:r>
      <w:r>
        <w:t>итогам</w:t>
      </w:r>
      <w:r w:rsidRPr="00711EAC">
        <w:t xml:space="preserve"> </w:t>
      </w:r>
      <w:r>
        <w:t>изучения</w:t>
      </w:r>
      <w:r w:rsidRPr="00711EAC">
        <w:t xml:space="preserve"> </w:t>
      </w:r>
      <w:r>
        <w:t>выполняется</w:t>
      </w:r>
      <w:r w:rsidR="000E6D70">
        <w:t xml:space="preserve"> задание</w:t>
      </w:r>
      <w:r w:rsidR="000E6D70" w:rsidRPr="00711EAC">
        <w:t xml:space="preserve"> 4</w:t>
      </w:r>
      <w:r w:rsidR="000E6D70">
        <w:t>.</w:t>
      </w:r>
    </w:p>
    <w:p w14:paraId="52764589" w14:textId="02B360CD" w:rsidR="00711EAC" w:rsidRDefault="5D1043D7" w:rsidP="5D1043D7">
      <w:pPr>
        <w:rPr>
          <w:i/>
          <w:iCs/>
        </w:rPr>
      </w:pPr>
      <w:r w:rsidRPr="5D1043D7">
        <w:rPr>
          <w:i/>
          <w:iCs/>
          <w:u w:val="single"/>
        </w:rPr>
        <w:t>Задание  4</w:t>
      </w:r>
      <w:r w:rsidRPr="5D1043D7">
        <w:rPr>
          <w:i/>
          <w:iCs/>
        </w:rPr>
        <w:t xml:space="preserve">. Анализ исследовательского дизайна двух статей </w:t>
      </w:r>
    </w:p>
    <w:p w14:paraId="1E56899D" w14:textId="77777777" w:rsidR="00711EAC" w:rsidRDefault="00711EAC" w:rsidP="000E6D70">
      <w:pPr>
        <w:rPr>
          <w:i/>
        </w:rPr>
      </w:pPr>
    </w:p>
    <w:p w14:paraId="78EA14A3" w14:textId="77777777" w:rsidR="000E6D70" w:rsidRPr="00CC2413" w:rsidRDefault="000E6D70" w:rsidP="000E6D70">
      <w:r w:rsidRPr="000E6D70">
        <w:t xml:space="preserve"> Опираясь на прочитанную литературу по теме, проанализируйте дизайн исследований, представленных в прикрепленных ниже статьях. Результаты анализа отразите в таблице (см. бланк задания). При необходимости подкрепите свои выводы краткими цитатами из текстов статей. </w:t>
      </w:r>
    </w:p>
    <w:p w14:paraId="4726B1CB" w14:textId="77777777" w:rsidR="001B4FB8" w:rsidRPr="00CC2413" w:rsidRDefault="001B4FB8" w:rsidP="000E6D70"/>
    <w:p w14:paraId="327F86E6" w14:textId="77777777" w:rsidR="001B4FB8" w:rsidRPr="00711EAC" w:rsidRDefault="00711EAC" w:rsidP="001B4FB8">
      <w:r>
        <w:rPr>
          <w:b/>
        </w:rPr>
        <w:t>Литература к теме</w:t>
      </w:r>
      <w:r w:rsidRPr="00711EAC">
        <w:rPr>
          <w:b/>
        </w:rPr>
        <w:t xml:space="preserve"> </w:t>
      </w:r>
      <w:r w:rsidR="001B4FB8" w:rsidRPr="00711EAC">
        <w:rPr>
          <w:b/>
        </w:rPr>
        <w:t>4</w:t>
      </w:r>
      <w:r w:rsidR="001B4FB8" w:rsidRPr="00711EAC">
        <w:t>.</w:t>
      </w:r>
    </w:p>
    <w:p w14:paraId="6166EA56" w14:textId="77777777" w:rsidR="001B4FB8" w:rsidRPr="001B4FB8" w:rsidRDefault="001B4FB8" w:rsidP="001B4FB8">
      <w:r w:rsidRPr="001B4FB8">
        <w:rPr>
          <w:b/>
          <w:bCs/>
        </w:rPr>
        <w:lastRenderedPageBreak/>
        <w:t>Обязательная литература:</w:t>
      </w:r>
    </w:p>
    <w:p w14:paraId="4438DBB4" w14:textId="77777777" w:rsidR="001B4FB8" w:rsidRPr="001B4FB8" w:rsidRDefault="001B4FB8" w:rsidP="009515B6">
      <w:pPr>
        <w:ind w:left="567" w:firstLine="142"/>
      </w:pPr>
      <w:r w:rsidRPr="001B4FB8">
        <w:t xml:space="preserve">Малинова О.Ю., Мелешкина Е.Ю. Методика научно-исследовательской работы. - М.: МГИМО-Университет, 2014. - С. 37-46; 96-105 </w:t>
      </w:r>
    </w:p>
    <w:p w14:paraId="545168E6" w14:textId="77777777" w:rsidR="00943606" w:rsidRPr="00793FF5" w:rsidRDefault="009515B6" w:rsidP="009515B6">
      <w:pPr>
        <w:ind w:left="567" w:firstLine="0"/>
        <w:rPr>
          <w:rFonts w:cs="Calibri"/>
          <w:lang w:val="en-US"/>
        </w:rPr>
      </w:pPr>
      <w:r w:rsidRPr="003C41B8">
        <w:rPr>
          <w:rFonts w:cs="Calibri"/>
          <w:lang w:val="en-US"/>
        </w:rPr>
        <w:t>Vogt W.P., et al. When to Use What Research Design. New York: Guilford Press, 2012.</w:t>
      </w:r>
      <w:r>
        <w:rPr>
          <w:rFonts w:cs="Calibri"/>
          <w:lang w:val="en-US"/>
        </w:rPr>
        <w:t xml:space="preserve"> </w:t>
      </w:r>
      <w:r w:rsidR="00943606" w:rsidRPr="00943606">
        <w:rPr>
          <w:rFonts w:cs="Calibri"/>
          <w:lang w:val="en-US"/>
        </w:rPr>
        <w:t xml:space="preserve">   </w:t>
      </w:r>
      <w:r w:rsidR="00943606" w:rsidRPr="00793FF5">
        <w:rPr>
          <w:rFonts w:cs="Calibri"/>
          <w:lang w:val="en-US"/>
        </w:rPr>
        <w:t>Bechhofer F., Paterson L. Principles of Research Design in the Social Sciences. London etc.: Routledge, 2000.</w:t>
      </w:r>
    </w:p>
    <w:p w14:paraId="52321798" w14:textId="77777777" w:rsidR="009D11D9" w:rsidRPr="00943606" w:rsidRDefault="009D11D9" w:rsidP="001B4FB8">
      <w:pPr>
        <w:rPr>
          <w:lang w:val="en-US"/>
        </w:rPr>
      </w:pPr>
    </w:p>
    <w:p w14:paraId="66C00C77" w14:textId="77777777" w:rsidR="001B4FB8" w:rsidRPr="001B4FB8" w:rsidRDefault="001B4FB8" w:rsidP="001B4FB8">
      <w:pPr>
        <w:rPr>
          <w:lang w:val="en-US"/>
        </w:rPr>
      </w:pPr>
      <w:r w:rsidRPr="001B4FB8">
        <w:rPr>
          <w:b/>
          <w:bCs/>
        </w:rPr>
        <w:t>Дополнительная</w:t>
      </w:r>
      <w:r w:rsidRPr="001B4FB8">
        <w:rPr>
          <w:b/>
          <w:bCs/>
          <w:lang w:val="en-US"/>
        </w:rPr>
        <w:t xml:space="preserve"> </w:t>
      </w:r>
      <w:r w:rsidRPr="001B4FB8">
        <w:rPr>
          <w:b/>
          <w:bCs/>
        </w:rPr>
        <w:t>литература</w:t>
      </w:r>
      <w:r w:rsidRPr="001B4FB8">
        <w:rPr>
          <w:b/>
          <w:bCs/>
          <w:lang w:val="en-US"/>
        </w:rPr>
        <w:t>:</w:t>
      </w:r>
    </w:p>
    <w:p w14:paraId="70AB20CC" w14:textId="77777777" w:rsidR="009D11D9" w:rsidRPr="00F707D9" w:rsidRDefault="001B4FB8" w:rsidP="001B4FB8">
      <w:pPr>
        <w:rPr>
          <w:lang w:val="en-US"/>
        </w:rPr>
      </w:pPr>
      <w:r w:rsidRPr="009D11D9">
        <w:rPr>
          <w:lang w:val="en-US"/>
        </w:rPr>
        <w:t xml:space="preserve">Creswell, John W. Research Design: Qualitative, Quantitative, and Mixed Methods </w:t>
      </w:r>
      <w:r w:rsidR="00F707D9">
        <w:rPr>
          <w:lang w:val="en-US"/>
        </w:rPr>
        <w:t>Approaches. – London: Sage, 20</w:t>
      </w:r>
      <w:r w:rsidR="00F707D9" w:rsidRPr="00F707D9">
        <w:rPr>
          <w:lang w:val="en-US"/>
        </w:rPr>
        <w:t>09</w:t>
      </w:r>
      <w:r w:rsidRPr="009D11D9">
        <w:rPr>
          <w:lang w:val="en-US"/>
        </w:rPr>
        <w:t>.</w:t>
      </w:r>
      <w:r w:rsidRPr="001B4FB8">
        <w:rPr>
          <w:lang w:val="en-US"/>
        </w:rPr>
        <w:t xml:space="preserve"> </w:t>
      </w:r>
    </w:p>
    <w:p w14:paraId="70161DB4" w14:textId="77777777" w:rsidR="000E6D70" w:rsidRPr="00CC2413" w:rsidRDefault="000E6D70" w:rsidP="000E6D70">
      <w:pPr>
        <w:rPr>
          <w:lang w:val="en-US"/>
        </w:rPr>
      </w:pPr>
    </w:p>
    <w:p w14:paraId="1B7E7C4D" w14:textId="77777777" w:rsidR="000E6D70" w:rsidRDefault="00711EAC" w:rsidP="000E6D70">
      <w:pPr>
        <w:rPr>
          <w:b/>
          <w:bCs/>
        </w:rPr>
      </w:pPr>
      <w:r>
        <w:rPr>
          <w:b/>
          <w:u w:val="single"/>
        </w:rPr>
        <w:t xml:space="preserve">Тема </w:t>
      </w:r>
      <w:r w:rsidR="000E6D70" w:rsidRPr="00711EAC">
        <w:rPr>
          <w:b/>
          <w:u w:val="single"/>
        </w:rPr>
        <w:t>5</w:t>
      </w:r>
      <w:r w:rsidR="000E6D70" w:rsidRPr="00711EAC">
        <w:t xml:space="preserve">. </w:t>
      </w:r>
      <w:r w:rsidR="000E6D70" w:rsidRPr="000E6D70">
        <w:rPr>
          <w:b/>
          <w:bCs/>
        </w:rPr>
        <w:t>Инструменты</w:t>
      </w:r>
      <w:r w:rsidR="000E6D70" w:rsidRPr="00711EAC">
        <w:rPr>
          <w:b/>
          <w:bCs/>
        </w:rPr>
        <w:t xml:space="preserve"> </w:t>
      </w:r>
      <w:r w:rsidR="000E6D70" w:rsidRPr="000E6D70">
        <w:rPr>
          <w:b/>
          <w:bCs/>
        </w:rPr>
        <w:t>научного</w:t>
      </w:r>
      <w:r w:rsidR="000E6D70" w:rsidRPr="00711EAC">
        <w:rPr>
          <w:b/>
          <w:bCs/>
        </w:rPr>
        <w:t xml:space="preserve"> </w:t>
      </w:r>
      <w:r w:rsidR="000E6D70" w:rsidRPr="000E6D70">
        <w:rPr>
          <w:b/>
          <w:bCs/>
        </w:rPr>
        <w:t>исследования</w:t>
      </w:r>
      <w:r w:rsidR="000E6D70" w:rsidRPr="00711EAC">
        <w:rPr>
          <w:b/>
          <w:bCs/>
        </w:rPr>
        <w:t xml:space="preserve">: </w:t>
      </w:r>
      <w:r w:rsidR="000E6D70" w:rsidRPr="000E6D70">
        <w:rPr>
          <w:b/>
          <w:bCs/>
        </w:rPr>
        <w:t>понятия</w:t>
      </w:r>
      <w:r w:rsidR="000E6D70" w:rsidRPr="00711EAC">
        <w:rPr>
          <w:b/>
          <w:bCs/>
        </w:rPr>
        <w:t xml:space="preserve">, </w:t>
      </w:r>
      <w:r w:rsidR="000E6D70" w:rsidRPr="000E6D70">
        <w:rPr>
          <w:b/>
          <w:bCs/>
        </w:rPr>
        <w:t>теории</w:t>
      </w:r>
      <w:r w:rsidR="000E6D70" w:rsidRPr="00711EAC">
        <w:rPr>
          <w:b/>
          <w:bCs/>
        </w:rPr>
        <w:t xml:space="preserve">, </w:t>
      </w:r>
      <w:r w:rsidR="000E6D70" w:rsidRPr="000E6D70">
        <w:rPr>
          <w:b/>
          <w:bCs/>
        </w:rPr>
        <w:t>гипотезы</w:t>
      </w:r>
      <w:r w:rsidR="000E6D70" w:rsidRPr="00711EAC">
        <w:rPr>
          <w:b/>
          <w:bCs/>
        </w:rPr>
        <w:t xml:space="preserve">, </w:t>
      </w:r>
      <w:r w:rsidR="000E6D70" w:rsidRPr="000E6D70">
        <w:rPr>
          <w:b/>
          <w:bCs/>
        </w:rPr>
        <w:t>модели</w:t>
      </w:r>
      <w:r w:rsidR="000E6D70" w:rsidRPr="00711EAC">
        <w:rPr>
          <w:b/>
          <w:bCs/>
        </w:rPr>
        <w:t xml:space="preserve"> </w:t>
      </w:r>
    </w:p>
    <w:p w14:paraId="5E735DD4" w14:textId="77777777" w:rsidR="00711EAC" w:rsidRPr="00711EAC" w:rsidRDefault="00711EAC" w:rsidP="000E6D70"/>
    <w:p w14:paraId="0AE36F47" w14:textId="463DE3A9" w:rsidR="000E6D70" w:rsidRPr="00CC2413" w:rsidRDefault="5D1043D7" w:rsidP="5D1043D7">
      <w:r>
        <w:t>Проверка</w:t>
      </w:r>
      <w:r w:rsidRPr="00CC2413">
        <w:t xml:space="preserve"> </w:t>
      </w:r>
      <w:r>
        <w:t>знаний</w:t>
      </w:r>
      <w:r w:rsidRPr="00CC2413">
        <w:t xml:space="preserve"> </w:t>
      </w:r>
      <w:r>
        <w:t>осуществляется</w:t>
      </w:r>
      <w:r w:rsidRPr="00CC2413">
        <w:t xml:space="preserve"> </w:t>
      </w:r>
      <w:r>
        <w:t>в</w:t>
      </w:r>
      <w:r w:rsidRPr="00CC2413">
        <w:t xml:space="preserve"> </w:t>
      </w:r>
      <w:r>
        <w:t>рамках</w:t>
      </w:r>
      <w:r w:rsidRPr="00CC2413">
        <w:t xml:space="preserve"> </w:t>
      </w:r>
      <w:r>
        <w:t>итогового</w:t>
      </w:r>
      <w:r w:rsidRPr="00CC2413">
        <w:t xml:space="preserve"> </w:t>
      </w:r>
      <w:r>
        <w:t>контрольного</w:t>
      </w:r>
      <w:r w:rsidRPr="00CC2413">
        <w:t xml:space="preserve"> </w:t>
      </w:r>
      <w:r>
        <w:t>теста</w:t>
      </w:r>
      <w:r w:rsidRPr="00CC2413">
        <w:t>.</w:t>
      </w:r>
    </w:p>
    <w:p w14:paraId="5230A16D" w14:textId="77777777" w:rsidR="00711EAC" w:rsidRDefault="00711EAC" w:rsidP="001B4FB8"/>
    <w:p w14:paraId="2EADBA00" w14:textId="77777777" w:rsidR="001B4FB8" w:rsidRPr="00711EAC" w:rsidRDefault="00711EAC" w:rsidP="001B4FB8">
      <w:r>
        <w:rPr>
          <w:b/>
        </w:rPr>
        <w:t>Литература к теме</w:t>
      </w:r>
      <w:r w:rsidRPr="00711EAC">
        <w:rPr>
          <w:b/>
        </w:rPr>
        <w:t xml:space="preserve"> </w:t>
      </w:r>
      <w:r w:rsidR="001B4FB8" w:rsidRPr="00711EAC">
        <w:rPr>
          <w:b/>
        </w:rPr>
        <w:t>5</w:t>
      </w:r>
      <w:r w:rsidR="001B4FB8" w:rsidRPr="00711EAC">
        <w:t>.</w:t>
      </w:r>
    </w:p>
    <w:p w14:paraId="59C55EF3" w14:textId="77777777" w:rsidR="001B4FB8" w:rsidRPr="00711EAC" w:rsidRDefault="001B4FB8" w:rsidP="001B4FB8">
      <w:r w:rsidRPr="001B4FB8">
        <w:rPr>
          <w:b/>
          <w:bCs/>
        </w:rPr>
        <w:t>Обязательная</w:t>
      </w:r>
      <w:r w:rsidRPr="00711EAC">
        <w:rPr>
          <w:b/>
          <w:bCs/>
        </w:rPr>
        <w:t xml:space="preserve"> </w:t>
      </w:r>
      <w:r w:rsidRPr="001B4FB8">
        <w:rPr>
          <w:b/>
          <w:bCs/>
        </w:rPr>
        <w:t>литература</w:t>
      </w:r>
      <w:r w:rsidRPr="00711EAC">
        <w:rPr>
          <w:b/>
          <w:bCs/>
        </w:rPr>
        <w:t>:</w:t>
      </w:r>
      <w:r w:rsidRPr="001B4FB8">
        <w:rPr>
          <w:b/>
          <w:bCs/>
          <w:lang w:val="en-US"/>
        </w:rPr>
        <w:t> </w:t>
      </w:r>
    </w:p>
    <w:p w14:paraId="03D87F06" w14:textId="77777777" w:rsidR="009D11D9" w:rsidRPr="001B4FB8" w:rsidRDefault="009515B6" w:rsidP="009D11D9">
      <w:r w:rsidRPr="003C41B8">
        <w:rPr>
          <w:rFonts w:cs="Calibri"/>
          <w:lang w:val="en-US"/>
        </w:rPr>
        <w:t>Vogt W.P., et al. When to Use What Research Design. New</w:t>
      </w:r>
      <w:r w:rsidRPr="009515B6">
        <w:rPr>
          <w:rFonts w:cs="Calibri"/>
        </w:rPr>
        <w:t xml:space="preserve"> </w:t>
      </w:r>
      <w:r w:rsidRPr="003C41B8">
        <w:rPr>
          <w:rFonts w:cs="Calibri"/>
          <w:lang w:val="en-US"/>
        </w:rPr>
        <w:t>York</w:t>
      </w:r>
      <w:r w:rsidRPr="009515B6">
        <w:rPr>
          <w:rFonts w:cs="Calibri"/>
        </w:rPr>
        <w:t xml:space="preserve">: </w:t>
      </w:r>
      <w:r w:rsidRPr="003C41B8">
        <w:rPr>
          <w:rFonts w:cs="Calibri"/>
          <w:lang w:val="en-US"/>
        </w:rPr>
        <w:t>Guilford</w:t>
      </w:r>
      <w:r w:rsidRPr="009515B6">
        <w:rPr>
          <w:rFonts w:cs="Calibri"/>
        </w:rPr>
        <w:t xml:space="preserve"> </w:t>
      </w:r>
      <w:r w:rsidRPr="003C41B8">
        <w:rPr>
          <w:rFonts w:cs="Calibri"/>
          <w:lang w:val="en-US"/>
        </w:rPr>
        <w:t>Press</w:t>
      </w:r>
      <w:r w:rsidRPr="009515B6">
        <w:rPr>
          <w:rFonts w:cs="Calibri"/>
        </w:rPr>
        <w:t xml:space="preserve">, 2012. </w:t>
      </w:r>
      <w:r w:rsidR="009D11D9" w:rsidRPr="001B4FB8">
        <w:t>Малинова О.Ю., Мелешкина Е.Ю. Методика научно-исследовательской работы. - М.: МГИМО-Университет, 2014. - С. 20-25.</w:t>
      </w:r>
    </w:p>
    <w:p w14:paraId="238DCE7E" w14:textId="77777777" w:rsidR="009D11D9" w:rsidRPr="009D11D9" w:rsidRDefault="009D11D9" w:rsidP="001B4FB8"/>
    <w:p w14:paraId="12376BED" w14:textId="77777777" w:rsidR="001B4FB8" w:rsidRPr="00CC2413" w:rsidRDefault="001B4FB8" w:rsidP="001B4FB8">
      <w:pPr>
        <w:rPr>
          <w:lang w:val="en-US"/>
        </w:rPr>
      </w:pPr>
      <w:r w:rsidRPr="001B4FB8">
        <w:rPr>
          <w:b/>
          <w:bCs/>
        </w:rPr>
        <w:t>Дополнительная</w:t>
      </w:r>
      <w:r w:rsidRPr="00CC2413">
        <w:rPr>
          <w:b/>
          <w:bCs/>
          <w:lang w:val="en-US"/>
        </w:rPr>
        <w:t xml:space="preserve"> </w:t>
      </w:r>
      <w:r w:rsidRPr="001B4FB8">
        <w:rPr>
          <w:b/>
          <w:bCs/>
        </w:rPr>
        <w:t>литература</w:t>
      </w:r>
      <w:r w:rsidRPr="00CC2413">
        <w:rPr>
          <w:b/>
          <w:bCs/>
          <w:lang w:val="en-US"/>
        </w:rPr>
        <w:t>:</w:t>
      </w:r>
    </w:p>
    <w:p w14:paraId="733426C1" w14:textId="77777777" w:rsidR="009D11D9" w:rsidRPr="00D73AAA" w:rsidRDefault="009D11D9" w:rsidP="009D11D9">
      <w:pPr>
        <w:rPr>
          <w:lang w:val="en-US"/>
        </w:rPr>
      </w:pPr>
      <w:r w:rsidRPr="001B4FB8">
        <w:t>С</w:t>
      </w:r>
      <w:r w:rsidRPr="009D11D9">
        <w:rPr>
          <w:lang w:val="en-US"/>
        </w:rPr>
        <w:t>reswell, John W. Research Design: Qualitative, Quantitative, and Mixed Methods Approaches. – London: Sage, 20</w:t>
      </w:r>
      <w:r w:rsidR="00F707D9" w:rsidRPr="00F707D9">
        <w:rPr>
          <w:lang w:val="en-US"/>
        </w:rPr>
        <w:t>09</w:t>
      </w:r>
      <w:r w:rsidRPr="009D11D9">
        <w:rPr>
          <w:lang w:val="en-US"/>
        </w:rPr>
        <w:t>.</w:t>
      </w:r>
      <w:r w:rsidRPr="001B4FB8">
        <w:rPr>
          <w:lang w:val="en-US"/>
        </w:rPr>
        <w:t xml:space="preserve">  </w:t>
      </w:r>
      <w:r w:rsidR="00D73AAA">
        <w:rPr>
          <w:lang w:val="en-US"/>
        </w:rPr>
        <w:t xml:space="preserve"> </w:t>
      </w:r>
    </w:p>
    <w:p w14:paraId="32BFBB24" w14:textId="77777777" w:rsidR="00D73AAA" w:rsidRPr="00CC2413" w:rsidRDefault="00D73AAA" w:rsidP="009D11D9">
      <w:pPr>
        <w:rPr>
          <w:lang w:val="en-US"/>
        </w:rPr>
      </w:pPr>
    </w:p>
    <w:p w14:paraId="0CF3EECC" w14:textId="77777777" w:rsidR="00D73AAA" w:rsidRPr="00CC2413" w:rsidRDefault="00D73AAA" w:rsidP="009D11D9">
      <w:pPr>
        <w:rPr>
          <w:lang w:val="en-US"/>
        </w:rPr>
      </w:pPr>
    </w:p>
    <w:p w14:paraId="051CB8E4" w14:textId="77777777" w:rsidR="00D73AAA" w:rsidRPr="00D73AAA" w:rsidRDefault="00D73AAA" w:rsidP="009D11D9">
      <w:pPr>
        <w:rPr>
          <w:b/>
        </w:rPr>
      </w:pPr>
      <w:r w:rsidRPr="00D73AAA">
        <w:rPr>
          <w:b/>
          <w:u w:val="single"/>
        </w:rPr>
        <w:t>Тема 6.</w:t>
      </w:r>
      <w:r w:rsidRPr="00D73AAA">
        <w:rPr>
          <w:b/>
        </w:rPr>
        <w:t xml:space="preserve"> Обсуждение статей. </w:t>
      </w:r>
    </w:p>
    <w:p w14:paraId="39EDBFD2" w14:textId="77777777" w:rsidR="00D73AAA" w:rsidRDefault="00D73AAA" w:rsidP="009D11D9"/>
    <w:p w14:paraId="70E4AF95" w14:textId="77777777" w:rsidR="00D73AAA" w:rsidRPr="00D73AAA" w:rsidRDefault="00D73AAA" w:rsidP="009D11D9">
      <w:r>
        <w:t xml:space="preserve">Обсуждение разработанности выбранной темы. Студенты готовят набросок обзора литературы.  </w:t>
      </w:r>
    </w:p>
    <w:p w14:paraId="1030CE3C" w14:textId="77777777" w:rsidR="001B4FB8" w:rsidRPr="00D73AAA" w:rsidRDefault="001B4FB8" w:rsidP="000E6D70"/>
    <w:p w14:paraId="3B6484E0" w14:textId="77777777" w:rsidR="000E6D70" w:rsidRDefault="00711EAC" w:rsidP="000E6D70">
      <w:pPr>
        <w:rPr>
          <w:b/>
        </w:rPr>
      </w:pPr>
      <w:r>
        <w:rPr>
          <w:b/>
          <w:u w:val="single"/>
        </w:rPr>
        <w:t>Тема</w:t>
      </w:r>
      <w:r w:rsidR="000E6D70" w:rsidRPr="00D73AAA">
        <w:rPr>
          <w:b/>
          <w:u w:val="single"/>
        </w:rPr>
        <w:t xml:space="preserve"> </w:t>
      </w:r>
      <w:r w:rsidR="00D73AAA">
        <w:rPr>
          <w:b/>
          <w:u w:val="single"/>
        </w:rPr>
        <w:t>7</w:t>
      </w:r>
      <w:r w:rsidR="000E6D70" w:rsidRPr="00D73AAA">
        <w:rPr>
          <w:b/>
          <w:u w:val="single"/>
        </w:rPr>
        <w:t>.</w:t>
      </w:r>
      <w:r w:rsidR="000E6D70" w:rsidRPr="00D73AAA">
        <w:rPr>
          <w:b/>
        </w:rPr>
        <w:t xml:space="preserve"> </w:t>
      </w:r>
      <w:r>
        <w:rPr>
          <w:b/>
        </w:rPr>
        <w:t>Презентация</w:t>
      </w:r>
      <w:r w:rsidRPr="00D73AAA">
        <w:rPr>
          <w:b/>
        </w:rPr>
        <w:t xml:space="preserve"> </w:t>
      </w:r>
      <w:r>
        <w:rPr>
          <w:b/>
        </w:rPr>
        <w:t>исследовательского</w:t>
      </w:r>
      <w:r w:rsidRPr="00D73AAA">
        <w:rPr>
          <w:b/>
        </w:rPr>
        <w:t xml:space="preserve"> </w:t>
      </w:r>
      <w:r>
        <w:rPr>
          <w:b/>
        </w:rPr>
        <w:t>проекта</w:t>
      </w:r>
      <w:r w:rsidRPr="00D73AAA">
        <w:rPr>
          <w:b/>
        </w:rPr>
        <w:t xml:space="preserve"> </w:t>
      </w:r>
      <w:r>
        <w:rPr>
          <w:b/>
        </w:rPr>
        <w:t>кандидатской</w:t>
      </w:r>
      <w:r w:rsidRPr="00D73AAA">
        <w:rPr>
          <w:b/>
        </w:rPr>
        <w:t xml:space="preserve"> </w:t>
      </w:r>
      <w:r>
        <w:rPr>
          <w:b/>
        </w:rPr>
        <w:t>диссертации</w:t>
      </w:r>
      <w:r w:rsidRPr="00D73AAA">
        <w:rPr>
          <w:b/>
        </w:rPr>
        <w:t xml:space="preserve"> </w:t>
      </w:r>
    </w:p>
    <w:p w14:paraId="1A4A5E3E" w14:textId="77777777" w:rsidR="00711EAC" w:rsidRDefault="00711EAC" w:rsidP="000E6D70">
      <w:pPr>
        <w:rPr>
          <w:b/>
        </w:rPr>
      </w:pPr>
    </w:p>
    <w:p w14:paraId="320E3456" w14:textId="77777777" w:rsidR="00711EAC" w:rsidRDefault="00711EAC" w:rsidP="000E6D70">
      <w:r w:rsidRPr="00711EAC">
        <w:t>Обсуждение дизайна диссертационного исследования состоит из двух частей.</w:t>
      </w:r>
    </w:p>
    <w:p w14:paraId="65FA897A" w14:textId="77777777" w:rsidR="00711EAC" w:rsidRDefault="00711EAC" w:rsidP="00711EAC">
      <w:pPr>
        <w:numPr>
          <w:ilvl w:val="1"/>
          <w:numId w:val="20"/>
        </w:numPr>
      </w:pPr>
      <w:r>
        <w:t xml:space="preserve">Презентация исследовательской проблемы и исследовательской стратегии будущей диссертации. </w:t>
      </w:r>
    </w:p>
    <w:p w14:paraId="5778FD0A" w14:textId="77777777" w:rsidR="00711EAC" w:rsidRDefault="00711EAC" w:rsidP="00711EAC">
      <w:pPr>
        <w:ind w:firstLine="0"/>
      </w:pPr>
      <w:r>
        <w:t xml:space="preserve">Задача данной презентации состоит в том, чтобы обсудить в классе черновик проекта </w:t>
      </w:r>
      <w:r w:rsidR="00881E9C">
        <w:t>будущей</w:t>
      </w:r>
      <w:r>
        <w:t xml:space="preserve"> диссертации. Это пред</w:t>
      </w:r>
      <w:r w:rsidR="002E3780">
        <w:t xml:space="preserve">варительное обсуждение, с фокусом на возникающие проблемы, а не их решения. Необходимо сформулировать исследовательскую проблему, для чего стоит описать предполагаемое исследовательское поле. Презентация включает также исследовательскую стратегию, исследовательский вопрос и т.д. </w:t>
      </w:r>
    </w:p>
    <w:p w14:paraId="57903BCD" w14:textId="77777777" w:rsidR="002E3780" w:rsidRDefault="002E3780" w:rsidP="00711EAC">
      <w:pPr>
        <w:ind w:firstLine="0"/>
      </w:pPr>
      <w:r>
        <w:t>Рекомендуется включить в презентацию следующие пункты:</w:t>
      </w:r>
    </w:p>
    <w:p w14:paraId="53531923" w14:textId="77777777" w:rsidR="002E3780" w:rsidRDefault="002E3780" w:rsidP="002E3780">
      <w:pPr>
        <w:numPr>
          <w:ilvl w:val="0"/>
          <w:numId w:val="27"/>
        </w:numPr>
      </w:pPr>
      <w:r>
        <w:t xml:space="preserve">Предварительная тема диссертация, научный руководитель </w:t>
      </w:r>
    </w:p>
    <w:p w14:paraId="35F8429C" w14:textId="77777777" w:rsidR="002E3780" w:rsidRDefault="002E3780" w:rsidP="002E3780">
      <w:pPr>
        <w:numPr>
          <w:ilvl w:val="0"/>
          <w:numId w:val="27"/>
        </w:numPr>
      </w:pPr>
      <w:r>
        <w:t>Исследовательская проблема, включая ее обоснование и актуальность</w:t>
      </w:r>
    </w:p>
    <w:p w14:paraId="10202DEC" w14:textId="77777777" w:rsidR="002E3780" w:rsidRDefault="002E3780" w:rsidP="002E3780">
      <w:pPr>
        <w:numPr>
          <w:ilvl w:val="0"/>
          <w:numId w:val="27"/>
        </w:numPr>
      </w:pPr>
      <w:r>
        <w:t xml:space="preserve">Как исследование соотносится с уже существующей литературой. </w:t>
      </w:r>
    </w:p>
    <w:p w14:paraId="3D8E62A5" w14:textId="77777777" w:rsidR="002E3780" w:rsidRDefault="002E3780" w:rsidP="002E3780">
      <w:pPr>
        <w:numPr>
          <w:ilvl w:val="0"/>
          <w:numId w:val="27"/>
        </w:numPr>
      </w:pPr>
      <w:r>
        <w:t>Какие возможные исследовательские вопросы?</w:t>
      </w:r>
    </w:p>
    <w:p w14:paraId="1A6B185B" w14:textId="77777777" w:rsidR="002E3780" w:rsidRDefault="002E3780" w:rsidP="002E3780">
      <w:pPr>
        <w:numPr>
          <w:ilvl w:val="0"/>
          <w:numId w:val="27"/>
        </w:numPr>
      </w:pPr>
      <w:r>
        <w:t>Какие теории могут быть включены в теоретическую рамку?</w:t>
      </w:r>
    </w:p>
    <w:p w14:paraId="19920851" w14:textId="77777777" w:rsidR="002E3780" w:rsidRDefault="002E3780" w:rsidP="002E3780">
      <w:pPr>
        <w:numPr>
          <w:ilvl w:val="0"/>
          <w:numId w:val="27"/>
        </w:numPr>
      </w:pPr>
      <w:r>
        <w:t>Как описать выбранную методологию?</w:t>
      </w:r>
    </w:p>
    <w:p w14:paraId="1255DA2E" w14:textId="77777777" w:rsidR="002E3780" w:rsidRPr="00CC2413" w:rsidRDefault="002E3780" w:rsidP="002E3780">
      <w:pPr>
        <w:numPr>
          <w:ilvl w:val="0"/>
          <w:numId w:val="27"/>
        </w:numPr>
      </w:pPr>
      <w:r>
        <w:t>Какие</w:t>
      </w:r>
      <w:r w:rsidRPr="00CC2413">
        <w:t xml:space="preserve"> </w:t>
      </w:r>
      <w:r>
        <w:t>будут</w:t>
      </w:r>
      <w:r w:rsidRPr="00CC2413">
        <w:t xml:space="preserve"> </w:t>
      </w:r>
      <w:r>
        <w:t>использоваться</w:t>
      </w:r>
      <w:r w:rsidRPr="00CC2413">
        <w:t xml:space="preserve"> </w:t>
      </w:r>
      <w:r>
        <w:t>данные</w:t>
      </w:r>
      <w:r w:rsidRPr="00CC2413">
        <w:t xml:space="preserve">? </w:t>
      </w:r>
      <w:r>
        <w:t>Как описать доступность данных?</w:t>
      </w:r>
    </w:p>
    <w:p w14:paraId="029FC685" w14:textId="77777777" w:rsidR="002E3780" w:rsidRPr="002E3780" w:rsidRDefault="002E3780" w:rsidP="002E3780">
      <w:pPr>
        <w:numPr>
          <w:ilvl w:val="0"/>
          <w:numId w:val="27"/>
        </w:numPr>
      </w:pPr>
      <w:r>
        <w:t>Какие проблемы могут возникнуть в ходе реализации данного проекта?</w:t>
      </w:r>
    </w:p>
    <w:p w14:paraId="468F8B72" w14:textId="77777777" w:rsidR="002E3780" w:rsidRDefault="002E3780" w:rsidP="00711EAC">
      <w:pPr>
        <w:ind w:firstLine="0"/>
      </w:pPr>
    </w:p>
    <w:p w14:paraId="0BE577ED" w14:textId="77777777" w:rsidR="002E3780" w:rsidRDefault="002E3780" w:rsidP="002E3780">
      <w:pPr>
        <w:numPr>
          <w:ilvl w:val="1"/>
          <w:numId w:val="20"/>
        </w:numPr>
      </w:pPr>
      <w:r>
        <w:t>Написание исследовательского проекта.</w:t>
      </w:r>
    </w:p>
    <w:p w14:paraId="7D366B9A" w14:textId="77777777" w:rsidR="002E3780" w:rsidRDefault="002E3780" w:rsidP="002E3780">
      <w:pPr>
        <w:ind w:firstLine="0"/>
      </w:pPr>
      <w:r>
        <w:t>Рекомендованная</w:t>
      </w:r>
      <w:r w:rsidRPr="00CC2413">
        <w:t xml:space="preserve"> </w:t>
      </w:r>
      <w:r>
        <w:t>структура</w:t>
      </w:r>
      <w:r w:rsidRPr="00CC2413">
        <w:t xml:space="preserve"> </w:t>
      </w:r>
      <w:r>
        <w:t>проекта</w:t>
      </w:r>
      <w:r w:rsidRPr="00CC2413">
        <w:t xml:space="preserve"> – </w:t>
      </w:r>
      <w:r>
        <w:t>см</w:t>
      </w:r>
      <w:r w:rsidRPr="00CC2413">
        <w:t xml:space="preserve">. </w:t>
      </w:r>
      <w:r>
        <w:t>п</w:t>
      </w:r>
      <w:r w:rsidRPr="00CC2413">
        <w:t>.9.1.</w:t>
      </w:r>
    </w:p>
    <w:p w14:paraId="2BCAEF1A" w14:textId="77777777" w:rsidR="000E6D70" w:rsidRPr="00CC2413" w:rsidRDefault="000E6D70" w:rsidP="000E6D70"/>
    <w:p w14:paraId="2343918A" w14:textId="77777777" w:rsidR="002B7572" w:rsidRPr="008E6E91" w:rsidRDefault="00D9670C" w:rsidP="002B7572">
      <w:pPr>
        <w:pStyle w:val="1"/>
        <w:numPr>
          <w:ilvl w:val="0"/>
          <w:numId w:val="0"/>
        </w:numPr>
        <w:ind w:left="360"/>
        <w:rPr>
          <w:sz w:val="28"/>
          <w:szCs w:val="28"/>
          <w:lang w:val="ru-RU"/>
        </w:rPr>
      </w:pPr>
      <w:r w:rsidRPr="008E6E91">
        <w:rPr>
          <w:sz w:val="28"/>
          <w:szCs w:val="28"/>
          <w:lang w:val="ru-RU"/>
        </w:rPr>
        <w:t>8.</w:t>
      </w:r>
      <w:r w:rsidR="002B7572" w:rsidRPr="008E6E91">
        <w:rPr>
          <w:sz w:val="28"/>
          <w:szCs w:val="28"/>
          <w:lang w:val="ru-RU"/>
        </w:rPr>
        <w:t xml:space="preserve"> </w:t>
      </w:r>
      <w:r w:rsidR="002B7572" w:rsidRPr="00853C8B">
        <w:rPr>
          <w:sz w:val="28"/>
          <w:szCs w:val="28"/>
        </w:rPr>
        <w:t xml:space="preserve">Образовательные технологии </w:t>
      </w:r>
    </w:p>
    <w:p w14:paraId="72330D7B" w14:textId="77777777" w:rsidR="00D9670C" w:rsidRPr="00D9670C" w:rsidRDefault="008E6E91" w:rsidP="00D9670C">
      <w:pPr>
        <w:pStyle w:val="1"/>
        <w:numPr>
          <w:ilvl w:val="0"/>
          <w:numId w:val="0"/>
        </w:numPr>
        <w:ind w:left="360"/>
        <w:rPr>
          <w:b w:val="0"/>
          <w:lang w:val="ru-RU"/>
        </w:rPr>
      </w:pPr>
      <w:r>
        <w:rPr>
          <w:b w:val="0"/>
          <w:lang w:val="ru-RU"/>
        </w:rPr>
        <w:t>На каждом году обучения, к</w:t>
      </w:r>
      <w:r w:rsidR="00D9670C" w:rsidRPr="00D9670C">
        <w:rPr>
          <w:b w:val="0"/>
          <w:lang w:val="ru-RU"/>
        </w:rPr>
        <w:t>урс состоит из нескольких занятий</w:t>
      </w:r>
      <w:r>
        <w:rPr>
          <w:b w:val="0"/>
          <w:lang w:val="ru-RU"/>
        </w:rPr>
        <w:t xml:space="preserve"> в онлайн модуле</w:t>
      </w:r>
      <w:r w:rsidR="00D9670C" w:rsidRPr="00D9670C">
        <w:rPr>
          <w:b w:val="0"/>
          <w:lang w:val="ru-RU"/>
        </w:rPr>
        <w:t xml:space="preserve">, в рамках которых </w:t>
      </w:r>
      <w:r w:rsidR="00D9670C">
        <w:rPr>
          <w:b w:val="0"/>
          <w:lang w:val="ru-RU"/>
        </w:rPr>
        <w:t>студенты</w:t>
      </w:r>
      <w:r w:rsidR="00D9670C" w:rsidRPr="00D9670C">
        <w:rPr>
          <w:b w:val="0"/>
          <w:lang w:val="ru-RU"/>
        </w:rPr>
        <w:t xml:space="preserve"> работа</w:t>
      </w:r>
      <w:r w:rsidR="00D9670C">
        <w:rPr>
          <w:b w:val="0"/>
          <w:lang w:val="ru-RU"/>
        </w:rPr>
        <w:t>ю</w:t>
      </w:r>
      <w:r w:rsidR="00D9670C" w:rsidRPr="00D9670C">
        <w:rPr>
          <w:b w:val="0"/>
          <w:lang w:val="ru-RU"/>
        </w:rPr>
        <w:t>т с текстами и выполня</w:t>
      </w:r>
      <w:r w:rsidR="00D9670C">
        <w:rPr>
          <w:b w:val="0"/>
          <w:lang w:val="ru-RU"/>
        </w:rPr>
        <w:t>ю</w:t>
      </w:r>
      <w:r w:rsidR="00D9670C" w:rsidRPr="00D9670C">
        <w:rPr>
          <w:b w:val="0"/>
          <w:lang w:val="ru-RU"/>
        </w:rPr>
        <w:t xml:space="preserve">т задания, а также </w:t>
      </w:r>
      <w:r>
        <w:rPr>
          <w:b w:val="0"/>
          <w:lang w:val="ru-RU"/>
        </w:rPr>
        <w:t xml:space="preserve">семинарских </w:t>
      </w:r>
      <w:r w:rsidR="00D9670C" w:rsidRPr="00D9670C">
        <w:rPr>
          <w:b w:val="0"/>
          <w:lang w:val="ru-RU"/>
        </w:rPr>
        <w:t xml:space="preserve">занятий в классе, где на основе </w:t>
      </w:r>
      <w:r w:rsidR="00D9670C">
        <w:rPr>
          <w:b w:val="0"/>
          <w:lang w:val="ru-RU"/>
        </w:rPr>
        <w:t xml:space="preserve">устных </w:t>
      </w:r>
      <w:r w:rsidR="00D9670C" w:rsidRPr="00D9670C">
        <w:rPr>
          <w:b w:val="0"/>
          <w:lang w:val="ru-RU"/>
        </w:rPr>
        <w:t xml:space="preserve">презентаций и текстов </w:t>
      </w:r>
      <w:r w:rsidR="00D9670C">
        <w:rPr>
          <w:b w:val="0"/>
          <w:lang w:val="ru-RU"/>
        </w:rPr>
        <w:t>будут обсуждаться замыслы диссертационных исследований</w:t>
      </w:r>
      <w:r w:rsidR="00D9670C" w:rsidRPr="00D9670C">
        <w:rPr>
          <w:b w:val="0"/>
          <w:lang w:val="ru-RU"/>
        </w:rPr>
        <w:t xml:space="preserve">. </w:t>
      </w:r>
    </w:p>
    <w:p w14:paraId="61154D94" w14:textId="77777777" w:rsidR="00C309F6" w:rsidRDefault="00C309F6" w:rsidP="00C309F6">
      <w:pPr>
        <w:pStyle w:val="afe"/>
        <w:ind w:left="0"/>
        <w:jc w:val="both"/>
        <w:rPr>
          <w:rFonts w:eastAsia="Times New Roman"/>
          <w:b/>
          <w:bCs/>
          <w:kern w:val="32"/>
          <w:sz w:val="28"/>
          <w:szCs w:val="32"/>
          <w:lang w:eastAsia="en-US"/>
        </w:rPr>
      </w:pPr>
      <w:r>
        <w:rPr>
          <w:rFonts w:eastAsia="Times New Roman"/>
          <w:b/>
          <w:bCs/>
          <w:kern w:val="32"/>
          <w:sz w:val="28"/>
          <w:szCs w:val="32"/>
          <w:lang w:eastAsia="en-US"/>
        </w:rPr>
        <w:t xml:space="preserve"> </w:t>
      </w:r>
    </w:p>
    <w:p w14:paraId="71164AD5" w14:textId="094E118B" w:rsidR="00C309F6" w:rsidRPr="00C309F6" w:rsidRDefault="00D9670C" w:rsidP="00C309F6">
      <w:pPr>
        <w:pStyle w:val="afe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F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en-US"/>
        </w:rPr>
        <w:t>9.</w:t>
      </w:r>
      <w:r>
        <w:rPr>
          <w:rFonts w:eastAsia="Times New Roman"/>
          <w:b/>
          <w:bCs/>
          <w:kern w:val="32"/>
          <w:sz w:val="28"/>
          <w:szCs w:val="32"/>
          <w:lang w:eastAsia="en-US"/>
        </w:rPr>
        <w:t xml:space="preserve"> </w:t>
      </w:r>
      <w:r w:rsidR="00C309F6" w:rsidRPr="00C309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C309F6">
        <w:rPr>
          <w:rFonts w:ascii="Times New Roman" w:hAnsi="Times New Roman" w:cs="Times New Roman"/>
          <w:b/>
          <w:sz w:val="28"/>
          <w:szCs w:val="28"/>
        </w:rPr>
        <w:t xml:space="preserve"> знаний и навыков</w:t>
      </w:r>
    </w:p>
    <w:p w14:paraId="7F41C2A3" w14:textId="77777777" w:rsidR="00C309F6" w:rsidRPr="001578E3" w:rsidRDefault="00C309F6" w:rsidP="00C309F6">
      <w:pPr>
        <w:ind w:firstLine="0"/>
        <w:jc w:val="both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t xml:space="preserve"> </w:t>
      </w:r>
      <w:r w:rsidRPr="5D1043D7">
        <w:rPr>
          <w:b/>
          <w:bCs/>
        </w:rPr>
        <w:t>Критерии оценивания письменных работ (эссе к домашнему заданию по теме 3, проект исследования):</w:t>
      </w:r>
    </w:p>
    <w:p w14:paraId="18D4F1C3" w14:textId="77777777" w:rsidR="00C309F6" w:rsidRPr="001578E3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1578E3">
        <w:rPr>
          <w:rFonts w:eastAsia="Times New Roman"/>
          <w:b/>
          <w:bCs/>
          <w:szCs w:val="24"/>
          <w:lang w:eastAsia="ru-RU"/>
        </w:rPr>
        <w:t>8-10 (</w:t>
      </w:r>
      <w:r>
        <w:rPr>
          <w:rFonts w:eastAsia="Times New Roman"/>
          <w:b/>
          <w:bCs/>
          <w:szCs w:val="24"/>
          <w:lang w:eastAsia="ru-RU"/>
        </w:rPr>
        <w:t>Отлично</w:t>
      </w:r>
      <w:r w:rsidRPr="001578E3">
        <w:rPr>
          <w:rFonts w:eastAsia="Times New Roman"/>
          <w:b/>
          <w:bCs/>
          <w:szCs w:val="24"/>
          <w:lang w:eastAsia="ru-RU"/>
        </w:rPr>
        <w:t>)</w:t>
      </w:r>
      <w:r w:rsidRPr="001578E3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 w:rsidRPr="001578E3">
        <w:rPr>
          <w:rFonts w:eastAsia="Times New Roman"/>
          <w:b/>
          <w:szCs w:val="24"/>
          <w:lang w:eastAsia="ru-RU"/>
        </w:rPr>
        <w:t>Отлично</w:t>
      </w:r>
      <w:r w:rsidRPr="001578E3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работа должна соответствовать следующим критериям</w:t>
      </w:r>
      <w:r w:rsidRPr="001578E3">
        <w:rPr>
          <w:rFonts w:eastAsia="Times New Roman"/>
          <w:szCs w:val="24"/>
          <w:lang w:eastAsia="ru-RU"/>
        </w:rPr>
        <w:t>:</w:t>
      </w:r>
    </w:p>
    <w:p w14:paraId="3C4B73C5" w14:textId="77777777" w:rsidR="00C309F6" w:rsidRPr="001578E3" w:rsidRDefault="00C309F6" w:rsidP="00C309F6">
      <w:pPr>
        <w:numPr>
          <w:ilvl w:val="0"/>
          <w:numId w:val="1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протяжении всей работы основной аргумент предельно ясно доносится до заинтересованной аудитории</w:t>
      </w:r>
      <w:r w:rsidRPr="001578E3">
        <w:rPr>
          <w:rFonts w:eastAsia="Times New Roman"/>
          <w:szCs w:val="24"/>
          <w:lang w:eastAsia="ru-RU"/>
        </w:rPr>
        <w:t xml:space="preserve">. </w:t>
      </w:r>
    </w:p>
    <w:p w14:paraId="35A533AB" w14:textId="77777777" w:rsidR="00C309F6" w:rsidRPr="00CC2413" w:rsidRDefault="00C309F6" w:rsidP="00C309F6">
      <w:pPr>
        <w:numPr>
          <w:ilvl w:val="0"/>
          <w:numId w:val="12"/>
        </w:numPr>
        <w:spacing w:after="28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Структура работы предельно ясна и логична, работа содержит все необходимые компоненты. Работа</w:t>
      </w:r>
      <w:r w:rsidRPr="00CC24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аккуратно</w:t>
      </w:r>
      <w:r w:rsidRPr="00CC24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использует</w:t>
      </w:r>
      <w:r w:rsidRPr="00CC24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достоверные</w:t>
      </w:r>
      <w:r w:rsidRPr="00CC241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источники</w:t>
      </w:r>
      <w:r w:rsidRPr="00CC2413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Работа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написана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ясным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научным языком</w:t>
      </w:r>
      <w:r w:rsidRPr="001578E3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без существенных грамматических и стилистических ошибок, согласно принятому формату. </w:t>
      </w:r>
      <w:r w:rsidRPr="001578E3">
        <w:rPr>
          <w:rFonts w:eastAsia="Times New Roman"/>
          <w:szCs w:val="24"/>
          <w:lang w:eastAsia="ru-RU"/>
        </w:rPr>
        <w:t xml:space="preserve"> </w:t>
      </w:r>
    </w:p>
    <w:p w14:paraId="1DBBFE91" w14:textId="77777777" w:rsidR="00C309F6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1578E3">
        <w:rPr>
          <w:rFonts w:eastAsia="Times New Roman"/>
          <w:b/>
          <w:bCs/>
          <w:szCs w:val="24"/>
          <w:lang w:eastAsia="ru-RU"/>
        </w:rPr>
        <w:t>6-7 (</w:t>
      </w:r>
      <w:r>
        <w:rPr>
          <w:rFonts w:eastAsia="Times New Roman"/>
          <w:b/>
          <w:bCs/>
          <w:szCs w:val="24"/>
          <w:lang w:eastAsia="ru-RU"/>
        </w:rPr>
        <w:t>Хорошо</w:t>
      </w:r>
      <w:r w:rsidRPr="001578E3">
        <w:rPr>
          <w:rFonts w:eastAsia="Times New Roman"/>
          <w:b/>
          <w:bCs/>
          <w:szCs w:val="24"/>
          <w:lang w:eastAsia="ru-RU"/>
        </w:rPr>
        <w:t>)</w:t>
      </w:r>
      <w:r w:rsidRPr="001578E3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Хорош</w:t>
      </w:r>
      <w:r w:rsidRPr="001578E3">
        <w:rPr>
          <w:rFonts w:eastAsia="Times New Roman"/>
          <w:b/>
          <w:szCs w:val="24"/>
          <w:lang w:eastAsia="ru-RU"/>
        </w:rPr>
        <w:t>о</w:t>
      </w:r>
      <w:r w:rsidRPr="001578E3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работа должна соответствовать следующим критериям</w:t>
      </w:r>
      <w:r w:rsidRPr="001578E3">
        <w:rPr>
          <w:rFonts w:eastAsia="Times New Roman"/>
          <w:szCs w:val="24"/>
          <w:lang w:eastAsia="ru-RU"/>
        </w:rPr>
        <w:t>:</w:t>
      </w:r>
    </w:p>
    <w:p w14:paraId="5021B32D" w14:textId="77777777" w:rsidR="00C309F6" w:rsidRPr="001578E3" w:rsidRDefault="00C309F6" w:rsidP="00C309F6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протяжении всей работы основной аргумент довольно ясно доносится до заинтересованной аудитории</w:t>
      </w:r>
      <w:r w:rsidRPr="001578E3">
        <w:rPr>
          <w:rFonts w:eastAsia="Times New Roman"/>
          <w:szCs w:val="24"/>
          <w:lang w:eastAsia="ru-RU"/>
        </w:rPr>
        <w:t xml:space="preserve">. </w:t>
      </w:r>
    </w:p>
    <w:p w14:paraId="37E3AF86" w14:textId="77777777" w:rsidR="00C309F6" w:rsidRPr="00A40B80" w:rsidRDefault="00C309F6" w:rsidP="00C309F6">
      <w:pPr>
        <w:numPr>
          <w:ilvl w:val="0"/>
          <w:numId w:val="29"/>
        </w:numPr>
        <w:spacing w:after="28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Структура работы относительно ясна и логична, работа содержит все необходимые компоненты. Работа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аккуратно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использует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достоверные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источники. </w:t>
      </w:r>
      <w:r w:rsidRPr="001578E3">
        <w:rPr>
          <w:rFonts w:eastAsia="Times New Roman"/>
          <w:szCs w:val="24"/>
          <w:lang w:eastAsia="ru-RU"/>
        </w:rPr>
        <w:t xml:space="preserve"> </w:t>
      </w:r>
    </w:p>
    <w:p w14:paraId="34D169EB" w14:textId="77777777" w:rsidR="00C309F6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A40B80">
        <w:rPr>
          <w:rFonts w:eastAsia="Times New Roman"/>
          <w:b/>
          <w:bCs/>
          <w:szCs w:val="24"/>
          <w:lang w:eastAsia="ru-RU"/>
        </w:rPr>
        <w:t>4-5 (</w:t>
      </w:r>
      <w:r>
        <w:rPr>
          <w:rFonts w:eastAsia="Times New Roman"/>
          <w:b/>
          <w:bCs/>
          <w:szCs w:val="24"/>
          <w:lang w:eastAsia="ru-RU"/>
        </w:rPr>
        <w:t>Удовлетворительно</w:t>
      </w:r>
      <w:r w:rsidRPr="00A40B80">
        <w:rPr>
          <w:rFonts w:eastAsia="Times New Roman"/>
          <w:b/>
          <w:bCs/>
          <w:szCs w:val="24"/>
          <w:lang w:eastAsia="ru-RU"/>
        </w:rPr>
        <w:t>)</w:t>
      </w:r>
      <w:r w:rsidRPr="00A40B80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Удовлетворительно</w:t>
      </w:r>
      <w:r w:rsidRPr="001578E3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работа должна соответствовать следующим критериям</w:t>
      </w:r>
      <w:r w:rsidRPr="00A40B80">
        <w:rPr>
          <w:rFonts w:eastAsia="Times New Roman"/>
          <w:szCs w:val="24"/>
          <w:lang w:eastAsia="ru-RU"/>
        </w:rPr>
        <w:t>:</w:t>
      </w:r>
    </w:p>
    <w:p w14:paraId="60D925B9" w14:textId="77777777" w:rsidR="00C309F6" w:rsidRPr="001578E3" w:rsidRDefault="00C309F6" w:rsidP="00C309F6">
      <w:pPr>
        <w:numPr>
          <w:ilvl w:val="0"/>
          <w:numId w:val="30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протяжении всей работы основной аргумент доносится до заинтересованной аудитории</w:t>
      </w:r>
      <w:r w:rsidRPr="001578E3">
        <w:rPr>
          <w:rFonts w:eastAsia="Times New Roman"/>
          <w:szCs w:val="24"/>
          <w:lang w:eastAsia="ru-RU"/>
        </w:rPr>
        <w:t xml:space="preserve">. </w:t>
      </w:r>
    </w:p>
    <w:p w14:paraId="058923BF" w14:textId="77777777" w:rsidR="00C309F6" w:rsidRPr="00A40B80" w:rsidRDefault="00C309F6" w:rsidP="00C309F6">
      <w:pPr>
        <w:numPr>
          <w:ilvl w:val="0"/>
          <w:numId w:val="30"/>
        </w:numPr>
        <w:spacing w:after="28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Структура работы в целом ясна и логична, работа включает все основные компоненты. Работа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аккуратно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использует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достоверные</w:t>
      </w:r>
      <w:r w:rsidRPr="00A40B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источники, при допущении незначительных ошибок. </w:t>
      </w:r>
      <w:r w:rsidRPr="001578E3">
        <w:rPr>
          <w:rFonts w:eastAsia="Times New Roman"/>
          <w:szCs w:val="24"/>
          <w:lang w:eastAsia="ru-RU"/>
        </w:rPr>
        <w:t xml:space="preserve"> </w:t>
      </w:r>
    </w:p>
    <w:p w14:paraId="792CFB53" w14:textId="77777777" w:rsidR="00C309F6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A40B80">
        <w:rPr>
          <w:rFonts w:eastAsia="Times New Roman"/>
          <w:b/>
          <w:bCs/>
          <w:szCs w:val="24"/>
          <w:lang w:eastAsia="ru-RU"/>
        </w:rPr>
        <w:t>1-3 (</w:t>
      </w:r>
      <w:r>
        <w:rPr>
          <w:rFonts w:eastAsia="Times New Roman"/>
          <w:b/>
          <w:bCs/>
          <w:szCs w:val="24"/>
          <w:lang w:eastAsia="ru-RU"/>
        </w:rPr>
        <w:t>Неудовлетворительно</w:t>
      </w:r>
      <w:r w:rsidRPr="00A40B80">
        <w:rPr>
          <w:rFonts w:eastAsia="Times New Roman"/>
          <w:b/>
          <w:bCs/>
          <w:szCs w:val="24"/>
          <w:lang w:eastAsia="ru-RU"/>
        </w:rPr>
        <w:t>)</w:t>
      </w:r>
      <w:r w:rsidRPr="00A40B80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Неудовлетворительно</w:t>
      </w:r>
      <w:r w:rsidRPr="001578E3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работа должна соответствовать следующим критериям</w:t>
      </w:r>
      <w:r w:rsidRPr="00A40B80">
        <w:rPr>
          <w:rFonts w:eastAsia="Times New Roman"/>
          <w:szCs w:val="24"/>
          <w:lang w:eastAsia="ru-RU"/>
        </w:rPr>
        <w:t>:</w:t>
      </w:r>
    </w:p>
    <w:p w14:paraId="4DB28E0C" w14:textId="77777777" w:rsidR="00C309F6" w:rsidRPr="001578E3" w:rsidRDefault="00C309F6" w:rsidP="00C309F6">
      <w:pPr>
        <w:numPr>
          <w:ilvl w:val="0"/>
          <w:numId w:val="31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Работа не содержит основного аргумента , который нужно донести до заинтересованной аудитории</w:t>
      </w:r>
      <w:r w:rsidRPr="001578E3">
        <w:rPr>
          <w:rFonts w:eastAsia="Times New Roman"/>
          <w:szCs w:val="24"/>
          <w:lang w:eastAsia="ru-RU"/>
        </w:rPr>
        <w:t xml:space="preserve">. </w:t>
      </w:r>
    </w:p>
    <w:p w14:paraId="6D5BF605" w14:textId="0C26BBA3" w:rsidR="00C309F6" w:rsidRPr="00C309F6" w:rsidRDefault="00C309F6" w:rsidP="00FE76EE">
      <w:pPr>
        <w:numPr>
          <w:ilvl w:val="0"/>
          <w:numId w:val="31"/>
        </w:numPr>
        <w:spacing w:after="280"/>
        <w:ind w:firstLine="0"/>
        <w:rPr>
          <w:rFonts w:eastAsia="Times New Roman"/>
          <w:szCs w:val="24"/>
          <w:lang w:eastAsia="ru-RU"/>
        </w:rPr>
      </w:pPr>
      <w:r w:rsidRPr="00C309F6">
        <w:rPr>
          <w:rFonts w:eastAsia="Times New Roman"/>
          <w:szCs w:val="24"/>
          <w:lang w:eastAsia="ru-RU"/>
        </w:rPr>
        <w:lastRenderedPageBreak/>
        <w:t xml:space="preserve">Работа лишена ясной и логичной структуры, в работе отсутствуют основные компоненты. Работа крайне неаккуратно использует достоверные источники, присутствуют значительные ошибки.  </w:t>
      </w:r>
    </w:p>
    <w:p w14:paraId="3D335381" w14:textId="77777777" w:rsidR="00C309F6" w:rsidRPr="001233C7" w:rsidRDefault="00C309F6" w:rsidP="00C309F6">
      <w:pPr>
        <w:spacing w:after="280"/>
        <w:ind w:firstLine="0"/>
        <w:rPr>
          <w:rFonts w:eastAsia="Times New Roman"/>
          <w:b/>
          <w:szCs w:val="24"/>
          <w:lang w:eastAsia="ru-RU"/>
        </w:rPr>
      </w:pPr>
      <w:r w:rsidRPr="001233C7">
        <w:rPr>
          <w:rFonts w:eastAsia="Times New Roman"/>
          <w:b/>
          <w:szCs w:val="24"/>
          <w:lang w:eastAsia="ru-RU"/>
        </w:rPr>
        <w:t>Критерии оценки теста контрольного теста</w:t>
      </w:r>
    </w:p>
    <w:p w14:paraId="7517509B" w14:textId="77777777" w:rsidR="00C309F6" w:rsidRPr="001578E3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1578E3">
        <w:rPr>
          <w:rFonts w:eastAsia="Times New Roman"/>
          <w:b/>
          <w:bCs/>
          <w:szCs w:val="24"/>
          <w:lang w:eastAsia="ru-RU"/>
        </w:rPr>
        <w:t>8-10 (</w:t>
      </w:r>
      <w:r>
        <w:rPr>
          <w:rFonts w:eastAsia="Times New Roman"/>
          <w:b/>
          <w:bCs/>
          <w:szCs w:val="24"/>
          <w:lang w:eastAsia="ru-RU"/>
        </w:rPr>
        <w:t>Отлично</w:t>
      </w:r>
      <w:r w:rsidRPr="001578E3">
        <w:rPr>
          <w:rFonts w:eastAsia="Times New Roman"/>
          <w:b/>
          <w:bCs/>
          <w:szCs w:val="24"/>
          <w:lang w:eastAsia="ru-RU"/>
        </w:rPr>
        <w:t>)</w:t>
      </w:r>
      <w:r w:rsidRPr="001578E3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 w:rsidRPr="001578E3">
        <w:rPr>
          <w:rFonts w:eastAsia="Times New Roman"/>
          <w:b/>
          <w:szCs w:val="24"/>
          <w:lang w:eastAsia="ru-RU"/>
        </w:rPr>
        <w:t>Отлично</w:t>
      </w:r>
      <w:r>
        <w:rPr>
          <w:rFonts w:eastAsia="Times New Roman"/>
          <w:szCs w:val="24"/>
          <w:lang w:eastAsia="ru-RU"/>
        </w:rPr>
        <w:t>, аспирант должен дать правильный ответ на не менее чем 80% ответов.</w:t>
      </w:r>
    </w:p>
    <w:p w14:paraId="1A7C34DC" w14:textId="77777777" w:rsidR="00C309F6" w:rsidRPr="001578E3" w:rsidRDefault="00C309F6" w:rsidP="00C309F6">
      <w:pPr>
        <w:spacing w:before="280" w:after="280"/>
        <w:ind w:firstLine="0"/>
        <w:rPr>
          <w:rFonts w:eastAsia="Times New Roman"/>
          <w:szCs w:val="24"/>
          <w:lang w:eastAsia="ru-RU"/>
        </w:rPr>
      </w:pPr>
      <w:r w:rsidRPr="001578E3">
        <w:rPr>
          <w:rFonts w:eastAsia="Times New Roman"/>
          <w:b/>
          <w:bCs/>
          <w:szCs w:val="24"/>
          <w:lang w:eastAsia="ru-RU"/>
        </w:rPr>
        <w:t>6-7 (</w:t>
      </w:r>
      <w:r>
        <w:rPr>
          <w:rFonts w:eastAsia="Times New Roman"/>
          <w:b/>
          <w:bCs/>
          <w:szCs w:val="24"/>
          <w:lang w:eastAsia="ru-RU"/>
        </w:rPr>
        <w:t>Хорошо</w:t>
      </w:r>
      <w:r w:rsidRPr="001578E3">
        <w:rPr>
          <w:rFonts w:eastAsia="Times New Roman"/>
          <w:b/>
          <w:bCs/>
          <w:szCs w:val="24"/>
          <w:lang w:eastAsia="ru-RU"/>
        </w:rPr>
        <w:t>)</w:t>
      </w:r>
      <w:r w:rsidRPr="001578E3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Хорош</w:t>
      </w:r>
      <w:r w:rsidRPr="001578E3">
        <w:rPr>
          <w:rFonts w:eastAsia="Times New Roman"/>
          <w:b/>
          <w:szCs w:val="24"/>
          <w:lang w:eastAsia="ru-RU"/>
        </w:rPr>
        <w:t>о</w:t>
      </w:r>
      <w:r w:rsidRPr="001578E3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аспирант должен дать правильный ответ на не менее чем 65% ответов.</w:t>
      </w:r>
    </w:p>
    <w:p w14:paraId="2A049ACA" w14:textId="77777777" w:rsidR="00C309F6" w:rsidRDefault="00C309F6" w:rsidP="00C309F6">
      <w:pPr>
        <w:spacing w:after="280"/>
        <w:ind w:firstLine="0"/>
        <w:rPr>
          <w:rFonts w:eastAsia="Times New Roman"/>
          <w:szCs w:val="24"/>
          <w:lang w:eastAsia="ru-RU"/>
        </w:rPr>
      </w:pPr>
      <w:r w:rsidRPr="00A40B80">
        <w:rPr>
          <w:rFonts w:eastAsia="Times New Roman"/>
          <w:b/>
          <w:bCs/>
          <w:szCs w:val="24"/>
          <w:lang w:eastAsia="ru-RU"/>
        </w:rPr>
        <w:t>4-5 (</w:t>
      </w:r>
      <w:r>
        <w:rPr>
          <w:rFonts w:eastAsia="Times New Roman"/>
          <w:b/>
          <w:bCs/>
          <w:szCs w:val="24"/>
          <w:lang w:eastAsia="ru-RU"/>
        </w:rPr>
        <w:t>Удовлетворительно</w:t>
      </w:r>
      <w:r w:rsidRPr="00A40B80">
        <w:rPr>
          <w:rFonts w:eastAsia="Times New Roman"/>
          <w:b/>
          <w:bCs/>
          <w:szCs w:val="24"/>
          <w:lang w:eastAsia="ru-RU"/>
        </w:rPr>
        <w:t>)</w:t>
      </w:r>
      <w:r w:rsidRPr="00A40B80">
        <w:rPr>
          <w:rFonts w:eastAsia="Times New Roman"/>
          <w:b/>
          <w:bCs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Удовлетворительно</w:t>
      </w:r>
      <w:r w:rsidRPr="001578E3">
        <w:rPr>
          <w:rFonts w:eastAsia="Times New Roman"/>
          <w:szCs w:val="24"/>
          <w:lang w:eastAsia="ru-RU"/>
        </w:rPr>
        <w:t>,</w:t>
      </w:r>
      <w:r w:rsidRPr="001233C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аспирант должен дать правильный ответ на не менее чем 50% ответов.</w:t>
      </w:r>
    </w:p>
    <w:p w14:paraId="0DB2FA13" w14:textId="77777777" w:rsidR="00C309F6" w:rsidRDefault="00C309F6" w:rsidP="00C309F6">
      <w:pPr>
        <w:spacing w:after="280"/>
        <w:ind w:firstLine="0"/>
        <w:rPr>
          <w:rFonts w:eastAsia="Times New Roman"/>
          <w:szCs w:val="24"/>
          <w:lang w:eastAsia="ru-RU"/>
        </w:rPr>
      </w:pPr>
      <w:r w:rsidRPr="00A40B80">
        <w:rPr>
          <w:rFonts w:eastAsia="Times New Roman"/>
          <w:b/>
          <w:bCs/>
          <w:szCs w:val="24"/>
          <w:lang w:eastAsia="ru-RU"/>
        </w:rPr>
        <w:t>1-3 (</w:t>
      </w:r>
      <w:r>
        <w:rPr>
          <w:rFonts w:eastAsia="Times New Roman"/>
          <w:b/>
          <w:bCs/>
          <w:szCs w:val="24"/>
          <w:lang w:eastAsia="ru-RU"/>
        </w:rPr>
        <w:t>Неудовлетворительно</w:t>
      </w:r>
      <w:r w:rsidRPr="00A40B80">
        <w:rPr>
          <w:rFonts w:eastAsia="Times New Roman"/>
          <w:b/>
          <w:bCs/>
          <w:szCs w:val="24"/>
          <w:lang w:eastAsia="ru-RU"/>
        </w:rPr>
        <w:t>)</w:t>
      </w:r>
      <w:r w:rsidRPr="00A40B80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Для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оценки</w:t>
      </w:r>
      <w:r w:rsidRPr="001578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Неудовлетворительно</w:t>
      </w:r>
      <w:r w:rsidRPr="001578E3">
        <w:rPr>
          <w:rFonts w:eastAsia="Times New Roman"/>
          <w:szCs w:val="24"/>
          <w:lang w:eastAsia="ru-RU"/>
        </w:rPr>
        <w:t>,</w:t>
      </w:r>
      <w:r w:rsidRPr="001233C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аспирант должен дать правильный ответ на менее чем 50% ответов.</w:t>
      </w:r>
    </w:p>
    <w:p w14:paraId="7BF9FD0C" w14:textId="77777777" w:rsidR="00C309F6" w:rsidRPr="000110DA" w:rsidRDefault="00C309F6" w:rsidP="00C309F6">
      <w:pPr>
        <w:spacing w:after="280"/>
        <w:ind w:left="720" w:firstLine="0"/>
        <w:rPr>
          <w:rFonts w:eastAsia="Times New Roman"/>
          <w:b/>
          <w:bCs/>
          <w:szCs w:val="24"/>
          <w:lang w:eastAsia="ru-RU"/>
        </w:rPr>
      </w:pPr>
    </w:p>
    <w:p w14:paraId="2B992A49" w14:textId="1C570AE5" w:rsidR="00D9670C" w:rsidRPr="00C309F6" w:rsidRDefault="00D9670C" w:rsidP="00C309F6">
      <w:pPr>
        <w:pStyle w:val="afe"/>
        <w:keepNext/>
        <w:numPr>
          <w:ilvl w:val="2"/>
          <w:numId w:val="9"/>
        </w:numPr>
        <w:suppressAutoHyphens w:val="0"/>
        <w:spacing w:before="240" w:after="12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en-US"/>
        </w:rPr>
      </w:pPr>
      <w:r w:rsidRPr="00C309F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en-US"/>
        </w:rPr>
        <w:t>Оценочные средства для текущего контроля и аттестации студента</w:t>
      </w:r>
      <w:r w:rsidR="002B7572" w:rsidRPr="00C309F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en-US"/>
        </w:rPr>
        <w:t xml:space="preserve"> </w:t>
      </w:r>
    </w:p>
    <w:p w14:paraId="2DF7FD13" w14:textId="77777777" w:rsidR="00D9670C" w:rsidRPr="00CC2413" w:rsidRDefault="00D9670C" w:rsidP="00D9670C">
      <w:pPr>
        <w:pStyle w:val="1"/>
        <w:numPr>
          <w:ilvl w:val="0"/>
          <w:numId w:val="0"/>
        </w:numPr>
        <w:ind w:left="360"/>
        <w:rPr>
          <w:b w:val="0"/>
          <w:i/>
          <w:lang w:val="ru-RU"/>
        </w:rPr>
      </w:pPr>
      <w:r w:rsidRPr="00D9670C">
        <w:rPr>
          <w:b w:val="0"/>
          <w:i/>
          <w:lang w:val="ru-RU"/>
        </w:rPr>
        <w:t>Вопросы</w:t>
      </w:r>
      <w:r w:rsidRPr="00CC2413">
        <w:rPr>
          <w:b w:val="0"/>
          <w:i/>
          <w:lang w:val="ru-RU"/>
        </w:rPr>
        <w:t xml:space="preserve"> </w:t>
      </w:r>
      <w:r w:rsidRPr="00D9670C">
        <w:rPr>
          <w:b w:val="0"/>
          <w:i/>
          <w:lang w:val="ru-RU"/>
        </w:rPr>
        <w:t>для</w:t>
      </w:r>
      <w:r w:rsidRPr="00CC2413">
        <w:rPr>
          <w:b w:val="0"/>
          <w:i/>
          <w:lang w:val="ru-RU"/>
        </w:rPr>
        <w:t xml:space="preserve"> </w:t>
      </w:r>
      <w:r w:rsidRPr="00D9670C">
        <w:rPr>
          <w:b w:val="0"/>
          <w:i/>
          <w:lang w:val="ru-RU"/>
        </w:rPr>
        <w:t>подготовки</w:t>
      </w:r>
      <w:r w:rsidRPr="00CC2413">
        <w:rPr>
          <w:b w:val="0"/>
          <w:i/>
          <w:lang w:val="ru-RU"/>
        </w:rPr>
        <w:t xml:space="preserve"> </w:t>
      </w:r>
      <w:r w:rsidRPr="00D9670C">
        <w:rPr>
          <w:b w:val="0"/>
          <w:i/>
          <w:lang w:val="ru-RU"/>
        </w:rPr>
        <w:t>к</w:t>
      </w:r>
      <w:r w:rsidRPr="00CC2413">
        <w:rPr>
          <w:b w:val="0"/>
          <w:i/>
          <w:lang w:val="ru-RU"/>
        </w:rPr>
        <w:t xml:space="preserve"> </w:t>
      </w:r>
      <w:r w:rsidRPr="00D9670C">
        <w:rPr>
          <w:b w:val="0"/>
          <w:i/>
          <w:lang w:val="ru-RU"/>
        </w:rPr>
        <w:t>контрольному</w:t>
      </w:r>
      <w:r w:rsidRPr="00CC2413">
        <w:rPr>
          <w:b w:val="0"/>
          <w:i/>
          <w:lang w:val="ru-RU"/>
        </w:rPr>
        <w:t xml:space="preserve"> </w:t>
      </w:r>
      <w:r w:rsidRPr="00D9670C">
        <w:rPr>
          <w:b w:val="0"/>
          <w:i/>
          <w:lang w:val="ru-RU"/>
        </w:rPr>
        <w:t>тесту</w:t>
      </w:r>
      <w:r w:rsidRPr="00CC2413">
        <w:rPr>
          <w:b w:val="0"/>
          <w:i/>
          <w:lang w:val="ru-RU"/>
        </w:rPr>
        <w:t xml:space="preserve"> </w:t>
      </w:r>
    </w:p>
    <w:p w14:paraId="1DB4917B" w14:textId="77777777" w:rsidR="00D9670C" w:rsidRPr="00D9670C" w:rsidRDefault="00D9670C" w:rsidP="00E81956">
      <w:pPr>
        <w:numPr>
          <w:ilvl w:val="0"/>
          <w:numId w:val="26"/>
        </w:numPr>
        <w:ind w:left="1134" w:hanging="425"/>
      </w:pPr>
      <w:r w:rsidRPr="00D9670C">
        <w:t>Что такое социальное (политическое) исследование? Каковы его основные принципы?</w:t>
      </w:r>
    </w:p>
    <w:p w14:paraId="333DCB6A" w14:textId="77777777" w:rsidR="00D9670C" w:rsidRPr="00D9670C" w:rsidRDefault="00D9670C" w:rsidP="00D9670C">
      <w:r w:rsidRPr="00D9670C">
        <w:t>2.     Что такое исследовательская проблема? Каким критериям она должна отвечать? Как найти исследовательскую проблему?</w:t>
      </w:r>
    </w:p>
    <w:p w14:paraId="64B17008" w14:textId="77777777" w:rsidR="00D9670C" w:rsidRPr="00D9670C" w:rsidRDefault="00D9670C" w:rsidP="00D9670C">
      <w:r w:rsidRPr="00D9670C">
        <w:t>3.     Основные парадигмы в социально-научном исследовании.</w:t>
      </w:r>
    </w:p>
    <w:p w14:paraId="0623CA89" w14:textId="77777777" w:rsidR="00D9670C" w:rsidRPr="00D9670C" w:rsidRDefault="00D9670C" w:rsidP="00D9670C">
      <w:r w:rsidRPr="00D9670C">
        <w:t>4.     Особенности количественных, качественных и смешанных исследований. Какими бывают смешанные исследования?</w:t>
      </w:r>
    </w:p>
    <w:p w14:paraId="261DA544" w14:textId="77777777" w:rsidR="00D9670C" w:rsidRPr="00D9670C" w:rsidRDefault="00D9670C" w:rsidP="00D9670C">
      <w:r w:rsidRPr="00D9670C">
        <w:t>5.     Основные исследовательские подходы в политической науке</w:t>
      </w:r>
    </w:p>
    <w:p w14:paraId="5A59DDB8" w14:textId="77777777" w:rsidR="00D9670C" w:rsidRPr="00D9670C" w:rsidRDefault="00D9670C" w:rsidP="00D9670C">
      <w:r w:rsidRPr="00D9670C">
        <w:t>6.     Что такое исследовательский вопрос? Как правильно сформулировать исследовательский вопрос?</w:t>
      </w:r>
    </w:p>
    <w:p w14:paraId="449BC8A4" w14:textId="77777777" w:rsidR="00D9670C" w:rsidRPr="00D9670C" w:rsidRDefault="00D9670C" w:rsidP="00D9670C">
      <w:r w:rsidRPr="00D9670C">
        <w:t>7.     Типы исследовательских вопросов и цели исследования.</w:t>
      </w:r>
    </w:p>
    <w:p w14:paraId="276D0B87" w14:textId="77777777" w:rsidR="00D9670C" w:rsidRPr="00D9670C" w:rsidRDefault="00D9670C" w:rsidP="00D9670C">
      <w:r w:rsidRPr="00D9670C">
        <w:t>8.     Каким критериям должна отвечать тема исследования?</w:t>
      </w:r>
    </w:p>
    <w:p w14:paraId="1D600C9E" w14:textId="77777777" w:rsidR="00D9670C" w:rsidRPr="00D9670C" w:rsidRDefault="00D9670C" w:rsidP="00D9670C">
      <w:r w:rsidRPr="00D9670C">
        <w:t>9.     Роль понятий в научном познании. Чем слова отличаются от понятий?</w:t>
      </w:r>
    </w:p>
    <w:p w14:paraId="08D0C352" w14:textId="77777777" w:rsidR="00D9670C" w:rsidRPr="00D9670C" w:rsidRDefault="00D9670C" w:rsidP="00D9670C">
      <w:r w:rsidRPr="00D9670C">
        <w:t>10.           Откуда берутся понятия? Как они используются в социальных исследованиях?</w:t>
      </w:r>
    </w:p>
    <w:p w14:paraId="4BE1E3ED" w14:textId="77777777" w:rsidR="00D9670C" w:rsidRPr="00D9670C" w:rsidRDefault="00D9670C" w:rsidP="00D9670C">
      <w:r w:rsidRPr="00D9670C">
        <w:t>11.           Концептуализация и операционализация понятий.</w:t>
      </w:r>
    </w:p>
    <w:p w14:paraId="33F1CB59" w14:textId="77777777" w:rsidR="00D9670C" w:rsidRPr="00D9670C" w:rsidRDefault="00D9670C" w:rsidP="00D9670C">
      <w:r w:rsidRPr="00D9670C">
        <w:t>12.           Что такое «теория»? Какие бывают теории?</w:t>
      </w:r>
    </w:p>
    <w:p w14:paraId="5E12DD69" w14:textId="77777777" w:rsidR="00D9670C" w:rsidRPr="00D9670C" w:rsidRDefault="00D9670C" w:rsidP="00D9670C">
      <w:r w:rsidRPr="00D9670C">
        <w:t>13.           Особенности теоретизирования в «эмпирическом» / объяснительно-аналитическом исследовании</w:t>
      </w:r>
    </w:p>
    <w:p w14:paraId="14C4FB4F" w14:textId="77777777" w:rsidR="00D9670C" w:rsidRPr="00D9670C" w:rsidRDefault="00D9670C" w:rsidP="00D9670C">
      <w:r w:rsidRPr="00D9670C">
        <w:t>14.           Особенности работы с теориями в качественных / интерпретирующих исследованиях</w:t>
      </w:r>
    </w:p>
    <w:p w14:paraId="63E9CA55" w14:textId="77777777" w:rsidR="00D9670C" w:rsidRPr="00D9670C" w:rsidRDefault="00D9670C" w:rsidP="00D9670C">
      <w:r w:rsidRPr="00D9670C">
        <w:t>15.           Индуктивный и дедуктивный подходы к теории</w:t>
      </w:r>
    </w:p>
    <w:p w14:paraId="1B040768" w14:textId="77777777" w:rsidR="00D9670C" w:rsidRPr="00D9670C" w:rsidRDefault="00D9670C" w:rsidP="00D9670C">
      <w:r w:rsidRPr="00D9670C">
        <w:t>16.           Теоретическая / методологическая рамка исследования (</w:t>
      </w:r>
      <w:r w:rsidRPr="00D9670C">
        <w:rPr>
          <w:lang w:val="en-US"/>
        </w:rPr>
        <w:t>theoretical frame</w:t>
      </w:r>
      <w:r w:rsidRPr="00D9670C">
        <w:t>)</w:t>
      </w:r>
    </w:p>
    <w:p w14:paraId="049CE32C" w14:textId="77777777" w:rsidR="00D9670C" w:rsidRPr="00D9670C" w:rsidRDefault="00D9670C" w:rsidP="00D9670C">
      <w:r w:rsidRPr="00D9670C">
        <w:t>17.           Что такое гипотеза? Какую роль гипотезы играют в социальных исследованиях? Для каких типов исследований они необходимы?</w:t>
      </w:r>
    </w:p>
    <w:p w14:paraId="11C3BFEA" w14:textId="77777777" w:rsidR="00D9670C" w:rsidRPr="00D9670C" w:rsidRDefault="00D9670C" w:rsidP="00D9670C">
      <w:r w:rsidRPr="00D9670C">
        <w:t>18.           Откуда берутся гипотезы? Как правильно их формулировать?</w:t>
      </w:r>
    </w:p>
    <w:p w14:paraId="1DA63EF0" w14:textId="77777777" w:rsidR="00D9670C" w:rsidRPr="00D9670C" w:rsidRDefault="00D9670C" w:rsidP="00D9670C">
      <w:r w:rsidRPr="00D9670C">
        <w:lastRenderedPageBreak/>
        <w:t>19.           Типы гипотез.</w:t>
      </w:r>
    </w:p>
    <w:p w14:paraId="0DC9493E" w14:textId="77777777" w:rsidR="00D9670C" w:rsidRPr="00D9670C" w:rsidRDefault="00D9670C" w:rsidP="00D9670C">
      <w:r w:rsidRPr="00D9670C">
        <w:t>20.           Интерпретирующее исследование: конституирующая причинность и гипотезы-ожидания</w:t>
      </w:r>
    </w:p>
    <w:p w14:paraId="7E0B9102" w14:textId="77777777" w:rsidR="00D9670C" w:rsidRPr="002E3780" w:rsidRDefault="00D9670C" w:rsidP="002E3780">
      <w:r w:rsidRPr="00D9670C">
        <w:t> </w:t>
      </w:r>
    </w:p>
    <w:p w14:paraId="1CC6F07E" w14:textId="77777777" w:rsidR="00D9670C" w:rsidRPr="002E3780" w:rsidRDefault="00D9670C" w:rsidP="00D9670C"/>
    <w:p w14:paraId="1704C181" w14:textId="77777777" w:rsidR="002E3780" w:rsidRDefault="00D9670C" w:rsidP="00D9670C">
      <w:pPr>
        <w:rPr>
          <w:i/>
        </w:rPr>
      </w:pPr>
      <w:r>
        <w:rPr>
          <w:i/>
        </w:rPr>
        <w:t xml:space="preserve">Рекомендуемая структура представления на утверждение темы диссертационного исследования </w:t>
      </w:r>
    </w:p>
    <w:p w14:paraId="2C804064" w14:textId="77777777" w:rsidR="00D9670C" w:rsidRPr="00CC2413" w:rsidRDefault="00D9670C" w:rsidP="00D9670C">
      <w:r w:rsidRPr="00CC2413">
        <w:t xml:space="preserve">1. </w:t>
      </w:r>
      <w:r w:rsidRPr="00D9670C">
        <w:t>Предлагаемая</w:t>
      </w:r>
      <w:r w:rsidRPr="00CC2413">
        <w:t xml:space="preserve"> </w:t>
      </w:r>
      <w:r w:rsidRPr="00D9670C">
        <w:t>тема</w:t>
      </w:r>
      <w:r w:rsidRPr="00CC2413">
        <w:t xml:space="preserve"> </w:t>
      </w:r>
      <w:r w:rsidRPr="00D9670C">
        <w:t>диссертации</w:t>
      </w:r>
      <w:r w:rsidRPr="00CC2413">
        <w:t xml:space="preserve"> </w:t>
      </w:r>
    </w:p>
    <w:p w14:paraId="4F32FD97" w14:textId="77777777" w:rsidR="00D9670C" w:rsidRPr="00D9670C" w:rsidRDefault="00D9670C" w:rsidP="00D9670C">
      <w:r w:rsidRPr="00D9670C">
        <w:rPr>
          <w:lang w:val="en-US"/>
        </w:rPr>
        <w:t> </w:t>
      </w:r>
      <w:r w:rsidRPr="002E3780">
        <w:t xml:space="preserve"> </w:t>
      </w:r>
      <w:r w:rsidRPr="00D9670C">
        <w:rPr>
          <w:lang w:val="en-US"/>
        </w:rPr>
        <w:t>  </w:t>
      </w:r>
      <w:r w:rsidR="002E3780">
        <w:t xml:space="preserve">На русском </w:t>
      </w:r>
      <w:r w:rsidRPr="00D9670C">
        <w:t>и английском.</w:t>
      </w:r>
    </w:p>
    <w:p w14:paraId="72376BB6" w14:textId="77777777" w:rsidR="002E3780" w:rsidRDefault="00D9670C" w:rsidP="00F87C89">
      <w:pPr>
        <w:numPr>
          <w:ilvl w:val="0"/>
          <w:numId w:val="28"/>
        </w:numPr>
      </w:pPr>
      <w:r w:rsidRPr="00D9670C">
        <w:t>Постановка исследовательской проблемы</w:t>
      </w:r>
    </w:p>
    <w:p w14:paraId="532C077F" w14:textId="77777777" w:rsidR="002E3780" w:rsidRPr="00D9670C" w:rsidRDefault="002E3780" w:rsidP="002E3780">
      <w:r>
        <w:t>Не надо описывать социальную/политическую проблему, нужно сфокусироваться  только на научной проблеме, т.е. на исследовательской загадке</w:t>
      </w:r>
      <w:r w:rsidR="00F87C89">
        <w:t>, которую нужно решить. Коротко и убедительно!</w:t>
      </w:r>
    </w:p>
    <w:p w14:paraId="5B288002" w14:textId="77777777" w:rsidR="00D9670C" w:rsidRPr="00F87C89" w:rsidRDefault="00D9670C" w:rsidP="00D9670C"/>
    <w:p w14:paraId="3BC3A3A5" w14:textId="77777777" w:rsidR="00F87C89" w:rsidRPr="00F87C89" w:rsidRDefault="00D9670C" w:rsidP="00F87C89">
      <w:pPr>
        <w:numPr>
          <w:ilvl w:val="0"/>
          <w:numId w:val="28"/>
        </w:numPr>
        <w:rPr>
          <w:lang w:val="en-US"/>
        </w:rPr>
      </w:pPr>
      <w:r w:rsidRPr="00F87C89">
        <w:rPr>
          <w:lang w:val="en-US"/>
        </w:rPr>
        <w:t xml:space="preserve">. </w:t>
      </w:r>
      <w:r w:rsidRPr="00D9670C">
        <w:t>Краткая</w:t>
      </w:r>
      <w:r w:rsidRPr="00F87C89">
        <w:rPr>
          <w:lang w:val="en-US"/>
        </w:rPr>
        <w:t xml:space="preserve"> </w:t>
      </w:r>
      <w:r w:rsidRPr="00D9670C">
        <w:t>характеристика</w:t>
      </w:r>
      <w:r w:rsidRPr="00F87C89">
        <w:rPr>
          <w:lang w:val="en-US"/>
        </w:rPr>
        <w:t xml:space="preserve"> </w:t>
      </w:r>
      <w:r w:rsidRPr="00D9670C">
        <w:t>степени</w:t>
      </w:r>
      <w:r w:rsidRPr="00F87C89">
        <w:rPr>
          <w:lang w:val="en-US"/>
        </w:rPr>
        <w:t xml:space="preserve"> </w:t>
      </w:r>
      <w:r w:rsidRPr="00D9670C">
        <w:t>разработанности</w:t>
      </w:r>
      <w:r w:rsidRPr="00F87C89">
        <w:rPr>
          <w:lang w:val="en-US"/>
        </w:rPr>
        <w:t xml:space="preserve"> </w:t>
      </w:r>
      <w:r w:rsidRPr="00D9670C">
        <w:t>проблемы</w:t>
      </w:r>
    </w:p>
    <w:p w14:paraId="5B69BF64" w14:textId="77777777" w:rsidR="00F87C89" w:rsidRDefault="00F87C89" w:rsidP="00F87C89">
      <w:r>
        <w:t xml:space="preserve">Краткое описание, без расширенного обзора литературы; только основная структура исследовательского поля и очевидных теоретических/ методологических проблем. Нужно описывать проблему, а не случай! Необходимо включить ссылки на используемую литературу. </w:t>
      </w:r>
    </w:p>
    <w:p w14:paraId="02E03FFD" w14:textId="77777777" w:rsidR="00F87C89" w:rsidRDefault="00F87C89" w:rsidP="00F87C89"/>
    <w:p w14:paraId="70038C86" w14:textId="77777777" w:rsidR="00D9670C" w:rsidRPr="00F87C89" w:rsidRDefault="00D9670C" w:rsidP="00F87C89">
      <w:pPr>
        <w:numPr>
          <w:ilvl w:val="0"/>
          <w:numId w:val="28"/>
        </w:numPr>
      </w:pPr>
      <w:r w:rsidRPr="00D9670C">
        <w:t>Характеристика</w:t>
      </w:r>
      <w:r w:rsidRPr="00F87C89">
        <w:t xml:space="preserve"> </w:t>
      </w:r>
      <w:r w:rsidRPr="00D9670C">
        <w:t>замысла</w:t>
      </w:r>
      <w:r w:rsidRPr="00F87C89">
        <w:t xml:space="preserve"> </w:t>
      </w:r>
      <w:r w:rsidRPr="00D9670C">
        <w:t>исследования</w:t>
      </w:r>
      <w:r w:rsidR="00F87C89">
        <w:t xml:space="preserve"> </w:t>
      </w:r>
    </w:p>
    <w:p w14:paraId="5332D2B0" w14:textId="77777777" w:rsidR="00D9670C" w:rsidRPr="00D9670C" w:rsidRDefault="00D9670C" w:rsidP="00D9670C">
      <w:r w:rsidRPr="00D9670C">
        <w:rPr>
          <w:lang w:val="en-US"/>
        </w:rPr>
        <w:t>a</w:t>
      </w:r>
      <w:r w:rsidRPr="00D9670C">
        <w:t>) Основной исследователь</w:t>
      </w:r>
      <w:r w:rsidR="00F87C89">
        <w:t>ский вопрос</w:t>
      </w:r>
      <w:r w:rsidRPr="00D9670C">
        <w:t>;  </w:t>
      </w:r>
    </w:p>
    <w:p w14:paraId="5FC98AF8" w14:textId="77777777" w:rsidR="00D9670C" w:rsidRPr="00D9670C" w:rsidRDefault="00D9670C" w:rsidP="00D9670C">
      <w:r w:rsidRPr="00D9670C">
        <w:rPr>
          <w:lang w:val="en-US"/>
        </w:rPr>
        <w:t>b</w:t>
      </w:r>
      <w:r w:rsidRPr="00D9670C">
        <w:t>) Основные рабочие понятия (определения и, если</w:t>
      </w:r>
      <w:r w:rsidR="00F87C89">
        <w:t xml:space="preserve"> требуется, операционализация);</w:t>
      </w:r>
      <w:r w:rsidRPr="00D9670C">
        <w:t xml:space="preserve"> </w:t>
      </w:r>
    </w:p>
    <w:p w14:paraId="51E52E8C" w14:textId="77777777" w:rsidR="00D9670C" w:rsidRPr="00D9670C" w:rsidRDefault="00D9670C" w:rsidP="00D9670C">
      <w:r w:rsidRPr="00D9670C">
        <w:rPr>
          <w:lang w:val="en-US"/>
        </w:rPr>
        <w:t>c</w:t>
      </w:r>
      <w:r w:rsidRPr="00D9670C">
        <w:t>) Рабочие гипотезы (если исследование посвящ</w:t>
      </w:r>
      <w:r w:rsidR="00F87C89">
        <w:t>ено их эмпирической проверке)</w:t>
      </w:r>
      <w:r w:rsidRPr="00D9670C">
        <w:t>;  </w:t>
      </w:r>
    </w:p>
    <w:p w14:paraId="6037A49F" w14:textId="77777777" w:rsidR="00D9670C" w:rsidRPr="00F87C89" w:rsidRDefault="00D9670C" w:rsidP="00F87C89">
      <w:r w:rsidRPr="00D9670C">
        <w:rPr>
          <w:lang w:val="en-US"/>
        </w:rPr>
        <w:t>d</w:t>
      </w:r>
      <w:r w:rsidRPr="00F87C89">
        <w:t xml:space="preserve">) </w:t>
      </w:r>
      <w:r w:rsidRPr="00D9670C">
        <w:t>Обоснование</w:t>
      </w:r>
      <w:r w:rsidRPr="00F87C89">
        <w:t xml:space="preserve"> </w:t>
      </w:r>
      <w:r w:rsidRPr="00D9670C">
        <w:t>границ</w:t>
      </w:r>
      <w:r w:rsidRPr="00F87C89">
        <w:t xml:space="preserve"> </w:t>
      </w:r>
      <w:r w:rsidRPr="00D9670C">
        <w:t>исследования</w:t>
      </w:r>
      <w:r w:rsidR="00F87C89">
        <w:t>;</w:t>
      </w:r>
    </w:p>
    <w:p w14:paraId="51B359F4" w14:textId="77777777" w:rsidR="00D9670C" w:rsidRPr="00D9670C" w:rsidRDefault="00D9670C" w:rsidP="00D9670C">
      <w:r w:rsidRPr="00D9670C">
        <w:t>5. Ожидаемые результаты исследования</w:t>
      </w:r>
      <w:r w:rsidR="00F87C89">
        <w:t>;</w:t>
      </w:r>
    </w:p>
    <w:p w14:paraId="688EB896" w14:textId="77777777" w:rsidR="00F87C89" w:rsidRDefault="00D9670C" w:rsidP="00D9670C">
      <w:r w:rsidRPr="00D9670C">
        <w:t>  </w:t>
      </w:r>
      <w:r w:rsidR="00F87C89">
        <w:t>Какой тип знания будет получен? Как оценить успех исследовательского проекта?</w:t>
      </w:r>
    </w:p>
    <w:p w14:paraId="464C2F41" w14:textId="77777777" w:rsidR="00D9670C" w:rsidRPr="00CC2413" w:rsidRDefault="00D9670C" w:rsidP="00D9670C">
      <w:r w:rsidRPr="00CC2413">
        <w:t xml:space="preserve">6. </w:t>
      </w:r>
      <w:r w:rsidRPr="00D9670C">
        <w:t>Стратегия</w:t>
      </w:r>
      <w:r w:rsidRPr="00CC2413">
        <w:t xml:space="preserve"> </w:t>
      </w:r>
      <w:r w:rsidRPr="00D9670C">
        <w:t>исследования</w:t>
      </w:r>
      <w:r w:rsidRPr="00D9670C">
        <w:rPr>
          <w:lang w:val="en-US"/>
        </w:rPr>
        <w:t> </w:t>
      </w:r>
    </w:p>
    <w:p w14:paraId="73BDA581" w14:textId="77777777" w:rsidR="00F87C89" w:rsidRDefault="00F87C89" w:rsidP="00D9670C">
      <w:r>
        <w:t>Как планируется отвечать на исследовательский вопрос</w:t>
      </w:r>
      <w:r w:rsidR="00D9670C" w:rsidRPr="00F87C89">
        <w:t xml:space="preserve">? </w:t>
      </w:r>
      <w:r>
        <w:t>Какие будут кейсы исследования и почему именно они? Какие данные планируется использовать? Какие критерии их отюора?</w:t>
      </w:r>
    </w:p>
    <w:p w14:paraId="4D833E59" w14:textId="77777777" w:rsidR="00D9670C" w:rsidRPr="00F87C89" w:rsidRDefault="00D9670C" w:rsidP="00D9670C">
      <w:r w:rsidRPr="00F87C89">
        <w:t xml:space="preserve">7. Поэтапный план исследования </w:t>
      </w:r>
    </w:p>
    <w:p w14:paraId="3EFBB92B" w14:textId="77777777" w:rsidR="00D9670C" w:rsidRPr="00F87C89" w:rsidRDefault="00D9670C" w:rsidP="00D9670C"/>
    <w:p w14:paraId="03DBC135" w14:textId="31DE86F9" w:rsidR="00C309F6" w:rsidRDefault="00C309F6" w:rsidP="00C309F6">
      <w:pPr>
        <w:pStyle w:val="1"/>
        <w:numPr>
          <w:ilvl w:val="2"/>
          <w:numId w:val="9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53C8B">
        <w:rPr>
          <w:sz w:val="28"/>
          <w:szCs w:val="28"/>
        </w:rPr>
        <w:t>орядок формирования оценок по дисциплине</w:t>
      </w:r>
    </w:p>
    <w:p w14:paraId="68D554FF" w14:textId="2B828BA9" w:rsidR="00C309F6" w:rsidRDefault="00C309F6" w:rsidP="00C309F6">
      <w:pPr>
        <w:pStyle w:val="1"/>
        <w:numPr>
          <w:ilvl w:val="0"/>
          <w:numId w:val="0"/>
        </w:numPr>
        <w:ind w:left="720"/>
      </w:pPr>
      <w:r>
        <w:rPr>
          <w:sz w:val="28"/>
          <w:szCs w:val="28"/>
          <w:lang w:val="ru-RU"/>
        </w:rPr>
        <w:t xml:space="preserve"> </w:t>
      </w:r>
      <w:r>
        <w:t xml:space="preserve">Форма </w:t>
      </w:r>
      <w:r>
        <w:rPr>
          <w:lang w:val="ru-RU"/>
        </w:rPr>
        <w:t xml:space="preserve">итоговой </w:t>
      </w:r>
      <w:r>
        <w:t xml:space="preserve">отчетности – зачет. </w:t>
      </w:r>
    </w:p>
    <w:p w14:paraId="5BDDD8DC" w14:textId="77777777" w:rsidR="00C309F6" w:rsidRDefault="00C309F6">
      <w:pPr>
        <w:pStyle w:val="ListParagraph1"/>
        <w:ind w:left="0" w:firstLine="180"/>
        <w:jc w:val="both"/>
      </w:pPr>
    </w:p>
    <w:p w14:paraId="7E30D655" w14:textId="77777777" w:rsidR="00C309F6" w:rsidRDefault="00C309F6" w:rsidP="00C309F6">
      <w:pPr>
        <w:ind w:firstLine="708"/>
        <w:jc w:val="both"/>
      </w:pPr>
      <w:r>
        <w:t>Итоговая оценка рассчитывается по следующей формуле:</w:t>
      </w:r>
    </w:p>
    <w:p w14:paraId="329B6AE6" w14:textId="77777777" w:rsidR="00C309F6" w:rsidRDefault="00C309F6" w:rsidP="00C309F6">
      <w:pPr>
        <w:ind w:firstLine="708"/>
        <w:jc w:val="both"/>
      </w:pPr>
    </w:p>
    <w:p w14:paraId="0F60C250" w14:textId="77777777" w:rsidR="00C309F6" w:rsidRPr="00F87C89" w:rsidRDefault="00C309F6" w:rsidP="00C309F6">
      <w:pPr>
        <w:pStyle w:val="ListParagraph1"/>
        <w:ind w:left="0" w:firstLine="180"/>
        <w:jc w:val="both"/>
      </w:pPr>
      <w:r w:rsidRPr="5D1043D7">
        <w:rPr>
          <w:i/>
          <w:iCs/>
        </w:rPr>
        <w:t xml:space="preserve">Оценка </w:t>
      </w:r>
      <w:r w:rsidRPr="5D1043D7">
        <w:rPr>
          <w:i/>
          <w:iCs/>
          <w:vertAlign w:val="subscript"/>
        </w:rPr>
        <w:t>итог</w:t>
      </w:r>
      <w:r w:rsidRPr="5D1043D7">
        <w:rPr>
          <w:i/>
          <w:iCs/>
        </w:rPr>
        <w:t xml:space="preserve"> = 0,4·Оценка </w:t>
      </w:r>
      <w:r w:rsidRPr="5D1043D7">
        <w:rPr>
          <w:i/>
          <w:iCs/>
          <w:vertAlign w:val="subscript"/>
        </w:rPr>
        <w:t xml:space="preserve">исслед.проект и презентация </w:t>
      </w:r>
      <w:r>
        <w:rPr>
          <w:i/>
          <w:iCs/>
        </w:rPr>
        <w:t xml:space="preserve">+ 0,3·Оценка </w:t>
      </w:r>
      <w:r>
        <w:rPr>
          <w:i/>
          <w:iCs/>
          <w:vertAlign w:val="subscript"/>
        </w:rPr>
        <w:t>домашние з</w:t>
      </w:r>
      <w:r w:rsidRPr="5D1043D7">
        <w:rPr>
          <w:i/>
          <w:iCs/>
          <w:vertAlign w:val="subscript"/>
        </w:rPr>
        <w:t>адания</w:t>
      </w:r>
      <w:r w:rsidRPr="5D1043D7">
        <w:rPr>
          <w:i/>
          <w:iCs/>
        </w:rPr>
        <w:t xml:space="preserve"> 0,3·Оценка </w:t>
      </w:r>
      <w:r w:rsidRPr="5D1043D7">
        <w:rPr>
          <w:i/>
          <w:iCs/>
          <w:vertAlign w:val="subscript"/>
        </w:rPr>
        <w:t>контрольный тест</w:t>
      </w:r>
      <w:r w:rsidRPr="5D1043D7">
        <w:rPr>
          <w:i/>
          <w:iCs/>
        </w:rPr>
        <w:t xml:space="preserve"> </w:t>
      </w:r>
    </w:p>
    <w:p w14:paraId="0E0B38DA" w14:textId="77777777" w:rsidR="00C309F6" w:rsidRDefault="00C309F6" w:rsidP="00C309F6">
      <w:pPr>
        <w:pStyle w:val="ListParagraph1"/>
        <w:ind w:left="0" w:firstLine="180"/>
        <w:jc w:val="both"/>
      </w:pPr>
    </w:p>
    <w:p w14:paraId="5F90C91A" w14:textId="77777777" w:rsidR="00C309F6" w:rsidRPr="00A933F8" w:rsidRDefault="00C309F6" w:rsidP="00C309F6">
      <w:pPr>
        <w:pStyle w:val="ListParagraph1"/>
        <w:ind w:left="0" w:firstLine="180"/>
        <w:jc w:val="both"/>
      </w:pPr>
      <w:r>
        <w:t>З</w:t>
      </w:r>
      <w:r w:rsidRPr="00A933F8">
        <w:t>ачет</w:t>
      </w:r>
      <w:r w:rsidRPr="00F87C89">
        <w:t xml:space="preserve"> </w:t>
      </w:r>
      <w:r w:rsidRPr="00A933F8">
        <w:t>по</w:t>
      </w:r>
      <w:r w:rsidRPr="00F87C89">
        <w:t xml:space="preserve"> </w:t>
      </w:r>
      <w:r w:rsidRPr="00A933F8">
        <w:t>курсу</w:t>
      </w:r>
      <w:r w:rsidRPr="00F87C89">
        <w:t xml:space="preserve"> </w:t>
      </w:r>
      <w:r w:rsidRPr="00A933F8">
        <w:t>выставляется</w:t>
      </w:r>
      <w:r w:rsidRPr="00F87C89">
        <w:t xml:space="preserve">, </w:t>
      </w:r>
      <w:r>
        <w:t>если</w:t>
      </w:r>
      <w:r w:rsidRPr="00F87C89">
        <w:t xml:space="preserve"> </w:t>
      </w:r>
      <w:r>
        <w:t>итоговая оценка составляет не менее 50% от максимальной суммы баллов.</w:t>
      </w:r>
    </w:p>
    <w:p w14:paraId="5479D5C8" w14:textId="77777777" w:rsidR="00C309F6" w:rsidRPr="00C309F6" w:rsidRDefault="00C309F6">
      <w:pPr>
        <w:pStyle w:val="ListParagraph1"/>
        <w:ind w:left="0" w:firstLine="180"/>
        <w:jc w:val="both"/>
        <w:rPr>
          <w:sz w:val="28"/>
          <w:szCs w:val="28"/>
        </w:rPr>
      </w:pPr>
    </w:p>
    <w:p w14:paraId="7DC5998A" w14:textId="084A7A79" w:rsidR="005974F5" w:rsidRPr="00C309F6" w:rsidRDefault="00C309F6" w:rsidP="002B7572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  <w:r w:rsidRPr="00C309F6">
        <w:rPr>
          <w:sz w:val="28"/>
          <w:szCs w:val="28"/>
          <w:lang w:val="ru-RU"/>
        </w:rPr>
        <w:t>12.</w:t>
      </w:r>
      <w:r w:rsidR="002B7572" w:rsidRPr="00C309F6">
        <w:rPr>
          <w:sz w:val="28"/>
          <w:szCs w:val="28"/>
          <w:lang w:val="ru-RU"/>
        </w:rPr>
        <w:t xml:space="preserve"> </w:t>
      </w:r>
      <w:r w:rsidR="005974F5" w:rsidRPr="00C309F6">
        <w:rPr>
          <w:sz w:val="28"/>
          <w:szCs w:val="28"/>
        </w:rPr>
        <w:t xml:space="preserve">Учебно-методическое и информационное обеспечение дисциплины </w:t>
      </w:r>
    </w:p>
    <w:p w14:paraId="20A02C2F" w14:textId="77777777" w:rsidR="005974F5" w:rsidRPr="001578E3" w:rsidRDefault="009D11D9">
      <w:pPr>
        <w:pStyle w:val="text"/>
        <w:shd w:val="clear" w:color="auto" w:fill="FFFFFF"/>
        <w:spacing w:before="0" w:after="0"/>
        <w:rPr>
          <w:b/>
        </w:rPr>
      </w:pPr>
      <w:r>
        <w:rPr>
          <w:b/>
        </w:rPr>
        <w:t>Обязательная литература:</w:t>
      </w:r>
    </w:p>
    <w:p w14:paraId="3BCBD407" w14:textId="77777777" w:rsidR="001B4FB8" w:rsidRPr="009D11D9" w:rsidRDefault="001B4FB8" w:rsidP="001B4FB8">
      <w:pPr>
        <w:pStyle w:val="text"/>
        <w:shd w:val="clear" w:color="auto" w:fill="FFFFFF"/>
        <w:spacing w:before="0" w:after="0"/>
        <w:ind w:left="709" w:hanging="709"/>
      </w:pPr>
    </w:p>
    <w:p w14:paraId="5DD44008" w14:textId="77777777" w:rsidR="006F4CEC" w:rsidRPr="006F4CEC" w:rsidRDefault="006F4CEC" w:rsidP="006F4CEC">
      <w:pPr>
        <w:pStyle w:val="text"/>
        <w:shd w:val="clear" w:color="auto" w:fill="FFFFFF"/>
        <w:spacing w:before="0" w:after="0"/>
        <w:ind w:left="709" w:hanging="709"/>
      </w:pPr>
      <w:r w:rsidRPr="001B4FB8">
        <w:lastRenderedPageBreak/>
        <w:t xml:space="preserve">Малинова О.Ю., Мелешкина Е.Ю. Методика научно-исследовательской работы. </w:t>
      </w:r>
      <w:r>
        <w:t>–</w:t>
      </w:r>
      <w:r w:rsidRPr="001B4FB8">
        <w:t xml:space="preserve"> М.: МГИМО-Университет, 2013.</w:t>
      </w:r>
    </w:p>
    <w:p w14:paraId="32A9615A" w14:textId="77777777" w:rsidR="006F4CEC" w:rsidRPr="004B34D7" w:rsidRDefault="006F4CEC" w:rsidP="006F4CEC">
      <w:pPr>
        <w:ind w:firstLine="0"/>
        <w:rPr>
          <w:rFonts w:cs="Calibri"/>
          <w:lang w:val="en-US"/>
        </w:rPr>
      </w:pPr>
      <w:r w:rsidRPr="00793FF5">
        <w:rPr>
          <w:rFonts w:cs="Calibri"/>
          <w:lang w:val="en-US"/>
        </w:rPr>
        <w:t>Bechhofer F., Paterson L. Principles of Research Design in the Social S</w:t>
      </w:r>
      <w:r>
        <w:rPr>
          <w:rFonts w:cs="Calibri"/>
          <w:lang w:val="en-US"/>
        </w:rPr>
        <w:t>ciences. London etc.: Routledge</w:t>
      </w:r>
      <w:r w:rsidRPr="003C41B8">
        <w:rPr>
          <w:rFonts w:cs="Calibri"/>
          <w:lang w:val="en-US"/>
        </w:rPr>
        <w:t>, 2000</w:t>
      </w:r>
      <w:r w:rsidRPr="009515B6">
        <w:rPr>
          <w:rFonts w:cs="Calibri"/>
          <w:lang w:val="en-US"/>
        </w:rPr>
        <w:t>.</w:t>
      </w:r>
      <w:r w:rsidRPr="00793FF5">
        <w:rPr>
          <w:rFonts w:cs="Calibri"/>
          <w:lang w:val="en-US"/>
        </w:rPr>
        <w:t xml:space="preserve"> </w:t>
      </w:r>
      <w:r>
        <w:rPr>
          <w:rFonts w:cs="Calibri"/>
        </w:rPr>
        <w:t>Режим</w:t>
      </w:r>
      <w:r w:rsidRPr="004B34D7">
        <w:rPr>
          <w:rFonts w:cs="Calibri"/>
          <w:lang w:val="en-US"/>
        </w:rPr>
        <w:t xml:space="preserve"> </w:t>
      </w:r>
      <w:r>
        <w:rPr>
          <w:rFonts w:cs="Calibri"/>
        </w:rPr>
        <w:t>доступа</w:t>
      </w:r>
      <w:r w:rsidRPr="004B34D7">
        <w:rPr>
          <w:rFonts w:cs="Calibri"/>
          <w:lang w:val="en-US"/>
        </w:rPr>
        <w:t xml:space="preserve">:  </w:t>
      </w:r>
      <w:hyperlink r:id="rId9" w:history="1">
        <w:r w:rsidRPr="00982648">
          <w:rPr>
            <w:rStyle w:val="a9"/>
            <w:rFonts w:cs="Calibri"/>
            <w:lang w:val="en-US"/>
          </w:rPr>
          <w:t>https</w:t>
        </w:r>
        <w:r w:rsidRPr="004B34D7">
          <w:rPr>
            <w:rStyle w:val="a9"/>
            <w:rFonts w:cs="Calibri"/>
            <w:lang w:val="en-US"/>
          </w:rPr>
          <w:t>://</w:t>
        </w:r>
        <w:r w:rsidRPr="00982648">
          <w:rPr>
            <w:rStyle w:val="a9"/>
            <w:rFonts w:cs="Calibri"/>
            <w:lang w:val="en-US"/>
          </w:rPr>
          <w:t>ebookcentral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proquest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com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lib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hselibrary</w:t>
        </w:r>
        <w:r w:rsidRPr="004B34D7">
          <w:rPr>
            <w:rStyle w:val="a9"/>
            <w:rFonts w:cs="Calibri"/>
            <w:lang w:val="en-US"/>
          </w:rPr>
          <w:t>-</w:t>
        </w:r>
        <w:r w:rsidRPr="00982648">
          <w:rPr>
            <w:rStyle w:val="a9"/>
            <w:rFonts w:cs="Calibri"/>
            <w:lang w:val="en-US"/>
          </w:rPr>
          <w:t>ebooks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detail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action</w:t>
        </w:r>
        <w:r w:rsidRPr="004B34D7">
          <w:rPr>
            <w:rStyle w:val="a9"/>
            <w:rFonts w:cs="Calibri"/>
            <w:lang w:val="en-US"/>
          </w:rPr>
          <w:t>?</w:t>
        </w:r>
        <w:r w:rsidRPr="00982648">
          <w:rPr>
            <w:rStyle w:val="a9"/>
            <w:rFonts w:cs="Calibri"/>
            <w:lang w:val="en-US"/>
          </w:rPr>
          <w:t>docID</w:t>
        </w:r>
        <w:r w:rsidRPr="004B34D7">
          <w:rPr>
            <w:rStyle w:val="a9"/>
            <w:rFonts w:cs="Calibri"/>
            <w:lang w:val="en-US"/>
          </w:rPr>
          <w:t>=166041</w:t>
        </w:r>
      </w:hyperlink>
      <w:r w:rsidRPr="004B34D7">
        <w:rPr>
          <w:rFonts w:cs="Calibri"/>
          <w:lang w:val="en-US"/>
        </w:rPr>
        <w:t xml:space="preserve"> (online digital library «</w:t>
      </w:r>
      <w:r w:rsidRPr="00E559CB">
        <w:rPr>
          <w:rFonts w:cs="Calibri"/>
          <w:lang w:val="en-US"/>
        </w:rPr>
        <w:t>E</w:t>
      </w:r>
      <w:r>
        <w:rPr>
          <w:rFonts w:cs="Calibri"/>
          <w:lang w:val="en-US"/>
        </w:rPr>
        <w:t>brary</w:t>
      </w:r>
      <w:r w:rsidRPr="004B34D7">
        <w:rPr>
          <w:rFonts w:cs="Calibri"/>
          <w:lang w:val="en-US"/>
        </w:rPr>
        <w:t>»)</w:t>
      </w:r>
    </w:p>
    <w:p w14:paraId="2708897F" w14:textId="77777777" w:rsidR="006F4CEC" w:rsidRPr="00E559CB" w:rsidRDefault="006F4CEC" w:rsidP="006F4CEC">
      <w:pPr>
        <w:ind w:firstLine="0"/>
        <w:rPr>
          <w:rFonts w:cs="Calibri"/>
          <w:lang w:val="en-US"/>
        </w:rPr>
      </w:pPr>
      <w:r w:rsidRPr="003C41B8">
        <w:rPr>
          <w:rFonts w:cs="Calibri"/>
          <w:lang w:val="en-US"/>
        </w:rPr>
        <w:t>Vogt W.P., et al. When to Use What Research Design. New York: Guilford Press, 2012.</w:t>
      </w:r>
      <w:r>
        <w:rPr>
          <w:rFonts w:cs="Calibri"/>
          <w:lang w:val="en-US"/>
        </w:rPr>
        <w:t xml:space="preserve"> </w:t>
      </w:r>
      <w:r>
        <w:rPr>
          <w:rFonts w:cs="Calibri"/>
        </w:rPr>
        <w:t>Режим</w:t>
      </w:r>
      <w:r w:rsidRPr="004B34D7">
        <w:rPr>
          <w:rFonts w:cs="Calibri"/>
          <w:lang w:val="en-US"/>
        </w:rPr>
        <w:t xml:space="preserve"> </w:t>
      </w:r>
      <w:r>
        <w:rPr>
          <w:rFonts w:cs="Calibri"/>
        </w:rPr>
        <w:t>доступа</w:t>
      </w:r>
      <w:r w:rsidRPr="004B34D7">
        <w:rPr>
          <w:rFonts w:cs="Calibri"/>
          <w:lang w:val="en-US"/>
        </w:rPr>
        <w:t xml:space="preserve">:  </w:t>
      </w:r>
      <w:hyperlink r:id="rId10" w:history="1">
        <w:r w:rsidRPr="00982648">
          <w:rPr>
            <w:rStyle w:val="a9"/>
            <w:rFonts w:cs="Calibri"/>
            <w:lang w:val="en-US"/>
          </w:rPr>
          <w:t>https</w:t>
        </w:r>
        <w:r w:rsidRPr="004B34D7">
          <w:rPr>
            <w:rStyle w:val="a9"/>
            <w:rFonts w:cs="Calibri"/>
            <w:lang w:val="en-US"/>
          </w:rPr>
          <w:t>://</w:t>
        </w:r>
        <w:r w:rsidRPr="00982648">
          <w:rPr>
            <w:rStyle w:val="a9"/>
            <w:rFonts w:cs="Calibri"/>
            <w:lang w:val="en-US"/>
          </w:rPr>
          <w:t>ebookcentral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proquest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com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lib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hselibrary</w:t>
        </w:r>
        <w:r w:rsidRPr="004B34D7">
          <w:rPr>
            <w:rStyle w:val="a9"/>
            <w:rFonts w:cs="Calibri"/>
            <w:lang w:val="en-US"/>
          </w:rPr>
          <w:t>-</w:t>
        </w:r>
        <w:r w:rsidRPr="00982648">
          <w:rPr>
            <w:rStyle w:val="a9"/>
            <w:rFonts w:cs="Calibri"/>
            <w:lang w:val="en-US"/>
          </w:rPr>
          <w:t>ebooks</w:t>
        </w:r>
        <w:r w:rsidRPr="004B34D7">
          <w:rPr>
            <w:rStyle w:val="a9"/>
            <w:rFonts w:cs="Calibri"/>
            <w:lang w:val="en-US"/>
          </w:rPr>
          <w:t>/</w:t>
        </w:r>
        <w:r w:rsidRPr="00982648">
          <w:rPr>
            <w:rStyle w:val="a9"/>
            <w:rFonts w:cs="Calibri"/>
            <w:lang w:val="en-US"/>
          </w:rPr>
          <w:t>detail</w:t>
        </w:r>
        <w:r w:rsidRPr="004B34D7">
          <w:rPr>
            <w:rStyle w:val="a9"/>
            <w:rFonts w:cs="Calibri"/>
            <w:lang w:val="en-US"/>
          </w:rPr>
          <w:t>.</w:t>
        </w:r>
        <w:r w:rsidRPr="00982648">
          <w:rPr>
            <w:rStyle w:val="a9"/>
            <w:rFonts w:cs="Calibri"/>
            <w:lang w:val="en-US"/>
          </w:rPr>
          <w:t>action</w:t>
        </w:r>
        <w:r w:rsidRPr="004B34D7">
          <w:rPr>
            <w:rStyle w:val="a9"/>
            <w:rFonts w:cs="Calibri"/>
            <w:lang w:val="en-US"/>
          </w:rPr>
          <w:t>?</w:t>
        </w:r>
        <w:r w:rsidRPr="00982648">
          <w:rPr>
            <w:rStyle w:val="a9"/>
            <w:rFonts w:cs="Calibri"/>
            <w:lang w:val="en-US"/>
          </w:rPr>
          <w:t>docID</w:t>
        </w:r>
        <w:r w:rsidRPr="004B34D7">
          <w:rPr>
            <w:rStyle w:val="a9"/>
            <w:rFonts w:cs="Calibri"/>
            <w:lang w:val="en-US"/>
          </w:rPr>
          <w:t>=873354</w:t>
        </w:r>
      </w:hyperlink>
      <w:r w:rsidRPr="004B34D7">
        <w:rPr>
          <w:rStyle w:val="a9"/>
          <w:rFonts w:cs="Calibri"/>
          <w:lang w:val="en-US"/>
        </w:rPr>
        <w:t xml:space="preserve"> </w:t>
      </w:r>
      <w:r w:rsidRPr="00E559CB">
        <w:rPr>
          <w:rStyle w:val="a9"/>
          <w:rFonts w:cs="Calibri"/>
          <w:color w:val="auto"/>
          <w:u w:val="none"/>
          <w:lang w:val="en-US"/>
        </w:rPr>
        <w:t>(</w:t>
      </w:r>
      <w:r w:rsidRPr="00E559CB">
        <w:rPr>
          <w:rFonts w:cs="Calibri"/>
          <w:lang w:val="en-US"/>
        </w:rPr>
        <w:t>online digital library «E</w:t>
      </w:r>
      <w:r w:rsidRPr="00E559CB">
        <w:rPr>
          <w:rStyle w:val="a9"/>
          <w:rFonts w:cs="Calibri"/>
          <w:color w:val="auto"/>
          <w:u w:val="none"/>
          <w:lang w:val="en-US"/>
        </w:rPr>
        <w:t>brary»)</w:t>
      </w:r>
    </w:p>
    <w:p w14:paraId="0D8F91C6" w14:textId="77777777" w:rsidR="006F4CEC" w:rsidRPr="00E559CB" w:rsidRDefault="006F4CEC" w:rsidP="006F4CEC">
      <w:pPr>
        <w:ind w:firstLine="0"/>
        <w:rPr>
          <w:rFonts w:cs="Calibri"/>
          <w:lang w:val="en-US"/>
        </w:rPr>
      </w:pPr>
    </w:p>
    <w:p w14:paraId="57D81B17" w14:textId="77777777" w:rsidR="006F4CEC" w:rsidRPr="009D11D9" w:rsidRDefault="006F4CEC" w:rsidP="006F4CEC">
      <w:pPr>
        <w:pStyle w:val="afe"/>
        <w:suppressAutoHyphens w:val="0"/>
        <w:spacing w:after="160" w:line="259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0238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11D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238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8942A1C" w14:textId="77777777" w:rsidR="006F4CEC" w:rsidRPr="009D11D9" w:rsidRDefault="006F4CEC" w:rsidP="00C309F6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20251B" w14:textId="77777777" w:rsidR="006F4CEC" w:rsidRPr="004B34D7" w:rsidRDefault="006F4CEC" w:rsidP="00C309F6">
      <w:pPr>
        <w:pStyle w:val="af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D11D9">
        <w:rPr>
          <w:rFonts w:ascii="Times New Roman" w:hAnsi="Times New Roman" w:cs="Times New Roman"/>
          <w:sz w:val="24"/>
          <w:szCs w:val="24"/>
          <w:lang w:val="en-US"/>
        </w:rPr>
        <w:t>Approaches and Methodologies in the Social Sciences: A Pluralist Perspective / ed. by Donatella della Porta and Michael Keating. – Cambridge: Cambridge University Press, 2008.</w:t>
      </w:r>
      <w:r w:rsidRPr="003C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1B8">
        <w:rPr>
          <w:rFonts w:ascii="Times New Roman" w:hAnsi="Times New Roman" w:cs="Times New Roman"/>
          <w:sz w:val="24"/>
          <w:szCs w:val="24"/>
        </w:rPr>
        <w:t>Режим</w:t>
      </w:r>
      <w:r w:rsidRPr="004B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1B8">
        <w:rPr>
          <w:rFonts w:ascii="Times New Roman" w:hAnsi="Times New Roman" w:cs="Times New Roman"/>
          <w:sz w:val="24"/>
          <w:szCs w:val="24"/>
        </w:rPr>
        <w:t>доступа</w:t>
      </w:r>
      <w:r w:rsidRPr="004B34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B34D7">
        <w:rPr>
          <w:lang w:val="en-US"/>
        </w:rPr>
        <w:t xml:space="preserve">   </w:t>
      </w:r>
      <w:hyperlink r:id="rId11" w:history="1"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ebookcentral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proquest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hselibrary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ebooks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98264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docID</w:t>
        </w:r>
        <w:r w:rsidRPr="004B34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=358875</w:t>
        </w:r>
      </w:hyperlink>
      <w:r w:rsidRPr="004B34D7">
        <w:rPr>
          <w:rFonts w:ascii="Times New Roman" w:hAnsi="Times New Roman" w:cs="Times New Roman"/>
          <w:sz w:val="24"/>
          <w:szCs w:val="24"/>
          <w:lang w:val="en-US"/>
        </w:rPr>
        <w:t xml:space="preserve"> (online digital library </w:t>
      </w:r>
      <w:r w:rsidRPr="004B34D7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E559C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brary</w:t>
      </w:r>
      <w:r w:rsidRPr="004B34D7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14:paraId="773C215F" w14:textId="77777777" w:rsidR="006F4CEC" w:rsidRPr="00747EC0" w:rsidRDefault="006F4CEC" w:rsidP="00C309F6">
      <w:pPr>
        <w:pStyle w:val="afe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D11D9">
        <w:rPr>
          <w:rFonts w:ascii="Times New Roman" w:hAnsi="Times New Roman" w:cs="Times New Roman"/>
          <w:sz w:val="24"/>
          <w:szCs w:val="24"/>
          <w:lang w:val="en-US"/>
        </w:rPr>
        <w:t>Creswell, John W. Research Design: Qualitative, Quantitative, and Mixed Methods Approaches. – London: Sage, 20</w:t>
      </w:r>
      <w:r w:rsidRPr="00BC2E6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9D11D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58D92BED" w14:textId="77777777" w:rsidR="006F4CEC" w:rsidRPr="00E559CB" w:rsidRDefault="006F4CEC" w:rsidP="00C309F6">
      <w:pPr>
        <w:ind w:firstLine="0"/>
        <w:rPr>
          <w:szCs w:val="24"/>
          <w:lang w:val="en-US"/>
        </w:rPr>
      </w:pPr>
      <w:r w:rsidRPr="009515B6">
        <w:rPr>
          <w:rFonts w:cs="Calibri"/>
          <w:lang w:val="en-US"/>
        </w:rPr>
        <w:t>Hancké B. Intelligent Research Design : A Guide for Beginning Researchers in the Social Sciences. Cambridge</w:t>
      </w:r>
      <w:r w:rsidRPr="00893CA3">
        <w:rPr>
          <w:rFonts w:cs="Calibri"/>
          <w:lang w:val="en-US"/>
        </w:rPr>
        <w:t xml:space="preserve">, </w:t>
      </w:r>
      <w:r w:rsidRPr="009515B6">
        <w:rPr>
          <w:rFonts w:cs="Calibri"/>
          <w:lang w:val="en-US"/>
        </w:rPr>
        <w:t>MA</w:t>
      </w:r>
      <w:r w:rsidRPr="00893CA3">
        <w:rPr>
          <w:rFonts w:cs="Calibri"/>
          <w:lang w:val="en-US"/>
        </w:rPr>
        <w:t xml:space="preserve">: </w:t>
      </w:r>
      <w:r w:rsidRPr="009515B6">
        <w:rPr>
          <w:rFonts w:cs="Calibri"/>
          <w:lang w:val="en-US"/>
        </w:rPr>
        <w:t>Oxford</w:t>
      </w:r>
      <w:r w:rsidRPr="00893CA3">
        <w:rPr>
          <w:rFonts w:cs="Calibri"/>
          <w:lang w:val="en-US"/>
        </w:rPr>
        <w:t xml:space="preserve"> </w:t>
      </w:r>
      <w:r w:rsidRPr="009515B6">
        <w:rPr>
          <w:rFonts w:cs="Calibri"/>
          <w:lang w:val="en-US"/>
        </w:rPr>
        <w:t>University</w:t>
      </w:r>
      <w:r w:rsidRPr="00893CA3">
        <w:rPr>
          <w:rFonts w:cs="Calibri"/>
          <w:lang w:val="en-US"/>
        </w:rPr>
        <w:t xml:space="preserve"> </w:t>
      </w:r>
      <w:r w:rsidRPr="009515B6">
        <w:rPr>
          <w:rFonts w:cs="Calibri"/>
          <w:lang w:val="en-US"/>
        </w:rPr>
        <w:t>Press</w:t>
      </w:r>
      <w:r w:rsidRPr="00893CA3">
        <w:rPr>
          <w:rFonts w:cs="Calibri"/>
          <w:lang w:val="en-US"/>
        </w:rPr>
        <w:t xml:space="preserve">, 2009. </w:t>
      </w:r>
      <w:r w:rsidRPr="003C41B8">
        <w:rPr>
          <w:szCs w:val="24"/>
        </w:rPr>
        <w:t>Режим</w:t>
      </w:r>
      <w:r w:rsidRPr="00E559CB">
        <w:rPr>
          <w:szCs w:val="24"/>
          <w:lang w:val="en-US"/>
        </w:rPr>
        <w:t xml:space="preserve"> </w:t>
      </w:r>
      <w:r w:rsidRPr="003C41B8">
        <w:rPr>
          <w:szCs w:val="24"/>
        </w:rPr>
        <w:t>доступа</w:t>
      </w:r>
      <w:r w:rsidRPr="00E559CB">
        <w:rPr>
          <w:szCs w:val="24"/>
          <w:lang w:val="en-US"/>
        </w:rPr>
        <w:t>:</w:t>
      </w:r>
      <w:r w:rsidRPr="00E559CB">
        <w:rPr>
          <w:lang w:val="en-US"/>
        </w:rPr>
        <w:t xml:space="preserve"> </w:t>
      </w:r>
      <w:hyperlink r:id="rId12" w:history="1">
        <w:r w:rsidRPr="009515B6">
          <w:rPr>
            <w:rStyle w:val="a9"/>
            <w:szCs w:val="24"/>
            <w:lang w:val="en-US"/>
          </w:rPr>
          <w:t>https</w:t>
        </w:r>
        <w:r w:rsidRPr="00E559CB">
          <w:rPr>
            <w:rStyle w:val="a9"/>
            <w:szCs w:val="24"/>
            <w:lang w:val="en-US"/>
          </w:rPr>
          <w:t>://</w:t>
        </w:r>
        <w:r w:rsidRPr="009515B6">
          <w:rPr>
            <w:rStyle w:val="a9"/>
            <w:szCs w:val="24"/>
            <w:lang w:val="en-US"/>
          </w:rPr>
          <w:t>ebookcentral</w:t>
        </w:r>
        <w:r w:rsidRPr="00E559CB">
          <w:rPr>
            <w:rStyle w:val="a9"/>
            <w:szCs w:val="24"/>
            <w:lang w:val="en-US"/>
          </w:rPr>
          <w:t>.</w:t>
        </w:r>
        <w:r w:rsidRPr="009515B6">
          <w:rPr>
            <w:rStyle w:val="a9"/>
            <w:szCs w:val="24"/>
            <w:lang w:val="en-US"/>
          </w:rPr>
          <w:t>proquest</w:t>
        </w:r>
        <w:r w:rsidRPr="00E559CB">
          <w:rPr>
            <w:rStyle w:val="a9"/>
            <w:szCs w:val="24"/>
            <w:lang w:val="en-US"/>
          </w:rPr>
          <w:t>.</w:t>
        </w:r>
        <w:r w:rsidRPr="009515B6">
          <w:rPr>
            <w:rStyle w:val="a9"/>
            <w:szCs w:val="24"/>
            <w:lang w:val="en-US"/>
          </w:rPr>
          <w:t>com</w:t>
        </w:r>
        <w:r w:rsidRPr="00E559CB">
          <w:rPr>
            <w:rStyle w:val="a9"/>
            <w:szCs w:val="24"/>
            <w:lang w:val="en-US"/>
          </w:rPr>
          <w:t>/</w:t>
        </w:r>
        <w:r w:rsidRPr="009515B6">
          <w:rPr>
            <w:rStyle w:val="a9"/>
            <w:szCs w:val="24"/>
            <w:lang w:val="en-US"/>
          </w:rPr>
          <w:t>lib</w:t>
        </w:r>
        <w:r w:rsidRPr="00E559CB">
          <w:rPr>
            <w:rStyle w:val="a9"/>
            <w:szCs w:val="24"/>
            <w:lang w:val="en-US"/>
          </w:rPr>
          <w:t>/</w:t>
        </w:r>
        <w:r w:rsidRPr="009515B6">
          <w:rPr>
            <w:rStyle w:val="a9"/>
            <w:szCs w:val="24"/>
            <w:lang w:val="en-US"/>
          </w:rPr>
          <w:t>hselibrary</w:t>
        </w:r>
        <w:r w:rsidRPr="00E559CB">
          <w:rPr>
            <w:rStyle w:val="a9"/>
            <w:szCs w:val="24"/>
            <w:lang w:val="en-US"/>
          </w:rPr>
          <w:t>-</w:t>
        </w:r>
        <w:r w:rsidRPr="009515B6">
          <w:rPr>
            <w:rStyle w:val="a9"/>
            <w:szCs w:val="24"/>
            <w:lang w:val="en-US"/>
          </w:rPr>
          <w:t>ebooks</w:t>
        </w:r>
        <w:r w:rsidRPr="00E559CB">
          <w:rPr>
            <w:rStyle w:val="a9"/>
            <w:szCs w:val="24"/>
            <w:lang w:val="en-US"/>
          </w:rPr>
          <w:t>/</w:t>
        </w:r>
        <w:r w:rsidRPr="009515B6">
          <w:rPr>
            <w:rStyle w:val="a9"/>
            <w:szCs w:val="24"/>
            <w:lang w:val="en-US"/>
          </w:rPr>
          <w:t>detail</w:t>
        </w:r>
        <w:r w:rsidRPr="00E559CB">
          <w:rPr>
            <w:rStyle w:val="a9"/>
            <w:szCs w:val="24"/>
            <w:lang w:val="en-US"/>
          </w:rPr>
          <w:t>.</w:t>
        </w:r>
        <w:r w:rsidRPr="009515B6">
          <w:rPr>
            <w:rStyle w:val="a9"/>
            <w:szCs w:val="24"/>
            <w:lang w:val="en-US"/>
          </w:rPr>
          <w:t>action</w:t>
        </w:r>
        <w:r w:rsidRPr="00E559CB">
          <w:rPr>
            <w:rStyle w:val="a9"/>
            <w:szCs w:val="24"/>
            <w:lang w:val="en-US"/>
          </w:rPr>
          <w:t>?</w:t>
        </w:r>
        <w:r w:rsidRPr="009515B6">
          <w:rPr>
            <w:rStyle w:val="a9"/>
            <w:szCs w:val="24"/>
            <w:lang w:val="en-US"/>
          </w:rPr>
          <w:t>docID</w:t>
        </w:r>
        <w:r w:rsidRPr="00E559CB">
          <w:rPr>
            <w:rStyle w:val="a9"/>
            <w:szCs w:val="24"/>
            <w:lang w:val="en-US"/>
          </w:rPr>
          <w:t>=472285</w:t>
        </w:r>
      </w:hyperlink>
      <w:r w:rsidRPr="00E559CB">
        <w:rPr>
          <w:lang w:val="en-US"/>
        </w:rPr>
        <w:t xml:space="preserve"> (</w:t>
      </w:r>
      <w:r w:rsidRPr="004B34D7">
        <w:rPr>
          <w:lang w:val="en-US"/>
        </w:rPr>
        <w:t>online</w:t>
      </w:r>
      <w:r w:rsidRPr="00E559CB">
        <w:rPr>
          <w:lang w:val="en-US"/>
        </w:rPr>
        <w:t xml:space="preserve"> </w:t>
      </w:r>
      <w:r w:rsidRPr="004B34D7">
        <w:rPr>
          <w:lang w:val="en-US"/>
        </w:rPr>
        <w:t>digital</w:t>
      </w:r>
      <w:r w:rsidRPr="00E559CB">
        <w:rPr>
          <w:lang w:val="en-US"/>
        </w:rPr>
        <w:t xml:space="preserve"> </w:t>
      </w:r>
      <w:r w:rsidRPr="004B34D7">
        <w:rPr>
          <w:lang w:val="en-US"/>
        </w:rPr>
        <w:t>library</w:t>
      </w:r>
      <w:r w:rsidRPr="00E559CB">
        <w:rPr>
          <w:lang w:val="en-US"/>
        </w:rPr>
        <w:t xml:space="preserve"> «E</w:t>
      </w:r>
      <w:r>
        <w:rPr>
          <w:lang w:val="en-US"/>
        </w:rPr>
        <w:t>brary</w:t>
      </w:r>
      <w:r w:rsidRPr="00E559CB">
        <w:rPr>
          <w:lang w:val="en-US"/>
        </w:rPr>
        <w:t>»)</w:t>
      </w:r>
    </w:p>
    <w:p w14:paraId="6430DBC1" w14:textId="77777777" w:rsidR="001B4FB8" w:rsidRPr="009515B6" w:rsidRDefault="001B4FB8" w:rsidP="00BC2E6A">
      <w:pPr>
        <w:pStyle w:val="text"/>
        <w:shd w:val="clear" w:color="auto" w:fill="FFFFFF"/>
        <w:spacing w:before="0" w:after="0"/>
        <w:rPr>
          <w:lang w:val="en-US"/>
        </w:rPr>
      </w:pPr>
    </w:p>
    <w:p w14:paraId="416B709A" w14:textId="22DCFC03" w:rsidR="005974F5" w:rsidRPr="00C309F6" w:rsidRDefault="00C309F6" w:rsidP="002B7572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  <w:r w:rsidRPr="00C309F6">
        <w:rPr>
          <w:sz w:val="28"/>
          <w:szCs w:val="28"/>
          <w:lang w:val="ru-RU"/>
        </w:rPr>
        <w:t xml:space="preserve">13. </w:t>
      </w:r>
      <w:r w:rsidR="002B7572" w:rsidRPr="00C309F6">
        <w:rPr>
          <w:sz w:val="28"/>
          <w:szCs w:val="28"/>
          <w:lang w:val="ru-RU"/>
        </w:rPr>
        <w:t xml:space="preserve"> </w:t>
      </w:r>
      <w:r w:rsidR="005974F5" w:rsidRPr="00C309F6">
        <w:rPr>
          <w:sz w:val="28"/>
          <w:szCs w:val="28"/>
        </w:rPr>
        <w:t>Материально-техническое обеспечение дисциплины</w:t>
      </w:r>
      <w:r w:rsidR="005974F5" w:rsidRPr="00C309F6">
        <w:rPr>
          <w:sz w:val="28"/>
          <w:szCs w:val="28"/>
          <w:lang w:val="ru-RU"/>
        </w:rPr>
        <w:t xml:space="preserve"> </w:t>
      </w:r>
    </w:p>
    <w:p w14:paraId="51CB9697" w14:textId="77777777" w:rsidR="005974F5" w:rsidRDefault="00A40B80">
      <w:pPr>
        <w:pStyle w:val="a1"/>
        <w:numPr>
          <w:ilvl w:val="0"/>
          <w:numId w:val="0"/>
        </w:numPr>
        <w:ind w:left="1429" w:hanging="360"/>
        <w:jc w:val="both"/>
      </w:pPr>
      <w:r>
        <w:t>Компьютер</w:t>
      </w:r>
      <w:r w:rsidRPr="00BC2E6A">
        <w:t xml:space="preserve">, </w:t>
      </w:r>
      <w:r>
        <w:t>ноутбук</w:t>
      </w:r>
      <w:r w:rsidRPr="00BC2E6A">
        <w:t xml:space="preserve">, </w:t>
      </w:r>
      <w:r>
        <w:t>проектор</w:t>
      </w:r>
      <w:r w:rsidRPr="00BC2E6A">
        <w:t xml:space="preserve"> </w:t>
      </w:r>
      <w:bookmarkStart w:id="0" w:name="_PictureBullets"/>
      <w:bookmarkEnd w:id="0"/>
    </w:p>
    <w:p w14:paraId="38237928" w14:textId="77777777" w:rsidR="00C32750" w:rsidRDefault="00C32750">
      <w:pPr>
        <w:pStyle w:val="a1"/>
        <w:numPr>
          <w:ilvl w:val="0"/>
          <w:numId w:val="0"/>
        </w:numPr>
        <w:ind w:left="1429" w:hanging="360"/>
        <w:jc w:val="both"/>
      </w:pPr>
    </w:p>
    <w:p w14:paraId="1EC1E276" w14:textId="0055DA1A" w:rsidR="00C32750" w:rsidRPr="00C309F6" w:rsidRDefault="00C309F6" w:rsidP="00C32750">
      <w:pPr>
        <w:pStyle w:val="text"/>
        <w:shd w:val="clear" w:color="auto" w:fill="FFFFFF"/>
        <w:spacing w:before="0" w:after="0"/>
        <w:rPr>
          <w:b/>
          <w:bCs/>
          <w:kern w:val="1"/>
          <w:sz w:val="28"/>
          <w:szCs w:val="28"/>
        </w:rPr>
      </w:pPr>
      <w:bookmarkStart w:id="1" w:name="_GoBack"/>
      <w:r w:rsidRPr="00C309F6">
        <w:rPr>
          <w:b/>
          <w:bCs/>
          <w:kern w:val="1"/>
          <w:sz w:val="28"/>
          <w:szCs w:val="28"/>
        </w:rPr>
        <w:t>14</w:t>
      </w:r>
      <w:r w:rsidR="00C32750" w:rsidRPr="00C309F6">
        <w:rPr>
          <w:b/>
          <w:bCs/>
          <w:kern w:val="1"/>
          <w:sz w:val="28"/>
          <w:szCs w:val="28"/>
        </w:rPr>
        <w:t>. Особенности организации обучения для лиц с ограниченными возможностями здоровья</w:t>
      </w:r>
    </w:p>
    <w:bookmarkEnd w:id="1"/>
    <w:p w14:paraId="0F198FFA" w14:textId="77777777" w:rsidR="00C32750" w:rsidRPr="005A72D5" w:rsidRDefault="00C32750" w:rsidP="00C32750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2B52BC1" w14:textId="77777777" w:rsidR="00C32750" w:rsidRPr="005A72D5" w:rsidRDefault="00C32750" w:rsidP="00C32750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1)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5A72D5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5B5C8552" w14:textId="77777777" w:rsidR="00C32750" w:rsidRPr="005A72D5" w:rsidRDefault="00C32750" w:rsidP="00C32750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2)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5A72D5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07737E73" w14:textId="77777777" w:rsidR="00C32750" w:rsidRPr="005A72D5" w:rsidRDefault="00C32750" w:rsidP="00C32750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3)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5A72D5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368A2FFD" w14:textId="77777777" w:rsidR="00C32750" w:rsidRPr="00BC2E6A" w:rsidRDefault="00C32750">
      <w:pPr>
        <w:pStyle w:val="a1"/>
        <w:numPr>
          <w:ilvl w:val="0"/>
          <w:numId w:val="0"/>
        </w:numPr>
        <w:ind w:left="1429" w:hanging="360"/>
        <w:jc w:val="both"/>
      </w:pPr>
    </w:p>
    <w:sectPr w:rsidR="00C32750" w:rsidRPr="00BC2E6A" w:rsidSect="003D1AD3">
      <w:headerReference w:type="default" r:id="rId13"/>
      <w:footerReference w:type="default" r:id="rId14"/>
      <w:pgSz w:w="11906" w:h="16838"/>
      <w:pgMar w:top="851" w:right="851" w:bottom="851" w:left="1134" w:header="568" w:footer="567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C01F30" w16cid:durableId="1FFB608E"/>
  <w16cid:commentId w16cid:paraId="4D5B3B5F" w16cid:durableId="1FFB5EE1"/>
  <w16cid:commentId w16cid:paraId="54F44D46" w16cid:durableId="1FFB61F8"/>
  <w16cid:commentId w16cid:paraId="3B297961" w16cid:durableId="70695C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0B6D" w14:textId="77777777" w:rsidR="009B032B" w:rsidRDefault="009B032B">
      <w:r>
        <w:separator/>
      </w:r>
    </w:p>
  </w:endnote>
  <w:endnote w:type="continuationSeparator" w:id="0">
    <w:p w14:paraId="720E853C" w14:textId="77777777" w:rsidR="009B032B" w:rsidRDefault="009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6A24" w14:textId="77777777" w:rsidR="00CC2413" w:rsidRDefault="00CC2413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C309F6">
      <w:rPr>
        <w:noProof/>
      </w:rPr>
      <w:t>8</w:t>
    </w:r>
    <w:r>
      <w:fldChar w:fldCharType="end"/>
    </w:r>
  </w:p>
  <w:p w14:paraId="0416BEF9" w14:textId="77777777" w:rsidR="00CC2413" w:rsidRDefault="00CC241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CAD4" w14:textId="77777777" w:rsidR="009B032B" w:rsidRDefault="009B032B">
      <w:r>
        <w:separator/>
      </w:r>
    </w:p>
  </w:footnote>
  <w:footnote w:type="continuationSeparator" w:id="0">
    <w:p w14:paraId="4DBD6B7D" w14:textId="77777777" w:rsidR="009B032B" w:rsidRDefault="009B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Ind w:w="-431" w:type="dxa"/>
      <w:tblLayout w:type="fixed"/>
      <w:tblLook w:val="0000" w:firstRow="0" w:lastRow="0" w:firstColumn="0" w:lastColumn="0" w:noHBand="0" w:noVBand="0"/>
    </w:tblPr>
    <w:tblGrid>
      <w:gridCol w:w="1135"/>
      <w:gridCol w:w="9625"/>
    </w:tblGrid>
    <w:tr w:rsidR="00CC2413" w14:paraId="75D0CAD7" w14:textId="77777777" w:rsidTr="00546477">
      <w:trPr>
        <w:trHeight w:val="841"/>
      </w:trPr>
      <w:tc>
        <w:tcPr>
          <w:tcW w:w="1135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14:paraId="0F0F9D74" w14:textId="7EE9E229" w:rsidR="00CC2413" w:rsidRDefault="00CC2413">
          <w:pPr>
            <w:pStyle w:val="af6"/>
            <w:ind w:firstLine="0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1FF0C3AD" wp14:editId="4F049C38">
                <wp:extent cx="523240" cy="5054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5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5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14:paraId="6BA00AF2" w14:textId="0E044D83" w:rsidR="00CC2413" w:rsidRDefault="00CC2413" w:rsidP="00546477">
          <w:pPr>
            <w:ind w:firstLine="0"/>
            <w:jc w:val="both"/>
          </w:pPr>
          <w:r>
            <w:rPr>
              <w:sz w:val="20"/>
              <w:szCs w:val="20"/>
            </w:rPr>
            <w:t>Национальный исследовательский униве</w:t>
          </w:r>
          <w:r w:rsidR="00546477">
            <w:rPr>
              <w:sz w:val="20"/>
              <w:szCs w:val="20"/>
            </w:rPr>
            <w:t xml:space="preserve">рситет «Высшая школа экономики». </w:t>
          </w:r>
          <w:r>
            <w:rPr>
              <w:sz w:val="20"/>
              <w:szCs w:val="20"/>
            </w:rPr>
            <w:t xml:space="preserve">Программа дисциплины </w:t>
          </w:r>
          <w:r w:rsidRPr="00A92CF7">
            <w:rPr>
              <w:sz w:val="20"/>
              <w:szCs w:val="20"/>
            </w:rPr>
            <w:t>«Научно-исследовательский семинар (Research Seminar</w:t>
          </w:r>
          <w:r w:rsidR="00C32750" w:rsidRPr="009C00B9">
            <w:rPr>
              <w:sz w:val="20"/>
              <w:szCs w:val="20"/>
            </w:rPr>
            <w:t xml:space="preserve"> для </w:t>
          </w:r>
          <w:r w:rsidR="00546477" w:rsidRPr="009C00B9">
            <w:rPr>
              <w:sz w:val="20"/>
              <w:szCs w:val="20"/>
            </w:rPr>
            <w:t>направления 41.06.01</w:t>
          </w:r>
          <w:r w:rsidR="00C32750" w:rsidRPr="009C00B9">
            <w:rPr>
              <w:sz w:val="20"/>
              <w:szCs w:val="20"/>
            </w:rPr>
            <w:t xml:space="preserve"> «Политические науки и регионоведение» подготовки научно-педагогических кадров в </w:t>
          </w:r>
          <w:r w:rsidR="00546477" w:rsidRPr="009C00B9">
            <w:rPr>
              <w:sz w:val="20"/>
              <w:szCs w:val="20"/>
            </w:rPr>
            <w:t>аспирантуре, образовательная</w:t>
          </w:r>
          <w:r w:rsidR="00C32750">
            <w:rPr>
              <w:sz w:val="20"/>
              <w:szCs w:val="20"/>
            </w:rPr>
            <w:t xml:space="preserve"> программа</w:t>
          </w:r>
          <w:r w:rsidR="00C32750" w:rsidRPr="009C00B9">
            <w:rPr>
              <w:sz w:val="20"/>
              <w:szCs w:val="20"/>
            </w:rPr>
            <w:t xml:space="preserve"> «Политические</w:t>
          </w:r>
          <w:r w:rsidR="00C32750">
            <w:rPr>
              <w:sz w:val="20"/>
              <w:szCs w:val="20"/>
            </w:rPr>
            <w:t xml:space="preserve"> науки</w:t>
          </w:r>
          <w:r w:rsidR="00C32750" w:rsidRPr="009C00B9">
            <w:rPr>
              <w:sz w:val="20"/>
              <w:szCs w:val="20"/>
            </w:rPr>
            <w:t>»</w:t>
          </w:r>
        </w:p>
      </w:tc>
    </w:tr>
  </w:tbl>
  <w:p w14:paraId="66028DB8" w14:textId="77777777" w:rsidR="00CC2413" w:rsidRDefault="00CC2413">
    <w:pPr>
      <w:pStyle w:val="af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7EAADF92"/>
    <w:name w:val="WW8Num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hint="default"/>
        <w:i/>
        <w:lang w:val="en-U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pStyle w:val="a2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9482F0B"/>
    <w:multiLevelType w:val="multilevel"/>
    <w:tmpl w:val="E9C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96499C"/>
    <w:multiLevelType w:val="hybridMultilevel"/>
    <w:tmpl w:val="2A58FF98"/>
    <w:lvl w:ilvl="0" w:tplc="DE50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186C35"/>
    <w:multiLevelType w:val="hybridMultilevel"/>
    <w:tmpl w:val="EAE4B814"/>
    <w:lvl w:ilvl="0" w:tplc="9A34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A8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61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0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9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AB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D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9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E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431E"/>
    <w:multiLevelType w:val="hybridMultilevel"/>
    <w:tmpl w:val="A19E96E6"/>
    <w:lvl w:ilvl="0" w:tplc="96DA8F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FC85AFC" w:tentative="1">
      <w:start w:val="1"/>
      <w:numFmt w:val="lowerLetter"/>
      <w:lvlText w:val="%2."/>
      <w:lvlJc w:val="left"/>
      <w:pPr>
        <w:ind w:left="1222" w:hanging="360"/>
      </w:pPr>
    </w:lvl>
    <w:lvl w:ilvl="2" w:tplc="CEAC4454" w:tentative="1">
      <w:start w:val="1"/>
      <w:numFmt w:val="lowerRoman"/>
      <w:lvlText w:val="%3."/>
      <w:lvlJc w:val="right"/>
      <w:pPr>
        <w:ind w:left="1942" w:hanging="180"/>
      </w:pPr>
    </w:lvl>
    <w:lvl w:ilvl="3" w:tplc="DA267692" w:tentative="1">
      <w:start w:val="1"/>
      <w:numFmt w:val="decimal"/>
      <w:lvlText w:val="%4."/>
      <w:lvlJc w:val="left"/>
      <w:pPr>
        <w:ind w:left="2662" w:hanging="360"/>
      </w:pPr>
    </w:lvl>
    <w:lvl w:ilvl="4" w:tplc="4B36C7EC" w:tentative="1">
      <w:start w:val="1"/>
      <w:numFmt w:val="lowerLetter"/>
      <w:lvlText w:val="%5."/>
      <w:lvlJc w:val="left"/>
      <w:pPr>
        <w:ind w:left="3382" w:hanging="360"/>
      </w:pPr>
    </w:lvl>
    <w:lvl w:ilvl="5" w:tplc="2AD484E8" w:tentative="1">
      <w:start w:val="1"/>
      <w:numFmt w:val="lowerRoman"/>
      <w:lvlText w:val="%6."/>
      <w:lvlJc w:val="right"/>
      <w:pPr>
        <w:ind w:left="4102" w:hanging="180"/>
      </w:pPr>
    </w:lvl>
    <w:lvl w:ilvl="6" w:tplc="3A7065A2" w:tentative="1">
      <w:start w:val="1"/>
      <w:numFmt w:val="decimal"/>
      <w:lvlText w:val="%7."/>
      <w:lvlJc w:val="left"/>
      <w:pPr>
        <w:ind w:left="4822" w:hanging="360"/>
      </w:pPr>
    </w:lvl>
    <w:lvl w:ilvl="7" w:tplc="5F0851A0" w:tentative="1">
      <w:start w:val="1"/>
      <w:numFmt w:val="lowerLetter"/>
      <w:lvlText w:val="%8."/>
      <w:lvlJc w:val="left"/>
      <w:pPr>
        <w:ind w:left="5542" w:hanging="360"/>
      </w:pPr>
    </w:lvl>
    <w:lvl w:ilvl="8" w:tplc="E04C433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23278E"/>
    <w:multiLevelType w:val="hybridMultilevel"/>
    <w:tmpl w:val="5F38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0D28"/>
    <w:multiLevelType w:val="hybridMultilevel"/>
    <w:tmpl w:val="1FB83C2E"/>
    <w:lvl w:ilvl="0" w:tplc="13B437B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3DEF4D91"/>
    <w:multiLevelType w:val="hybridMultilevel"/>
    <w:tmpl w:val="06E25516"/>
    <w:lvl w:ilvl="0" w:tplc="25023A0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C5A27"/>
    <w:multiLevelType w:val="multilevel"/>
    <w:tmpl w:val="C50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11BA1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2699"/>
    <w:multiLevelType w:val="multilevel"/>
    <w:tmpl w:val="3CE2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A330C7"/>
    <w:multiLevelType w:val="hybridMultilevel"/>
    <w:tmpl w:val="2D0A6288"/>
    <w:lvl w:ilvl="0" w:tplc="773222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A6D5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B5ABCD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F474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20FF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EAA1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BEC0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CE84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7E4A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97E43"/>
    <w:multiLevelType w:val="hybridMultilevel"/>
    <w:tmpl w:val="56A21BC8"/>
    <w:lvl w:ilvl="0" w:tplc="B296B89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18AE92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6767E0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702FF8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9EC4C2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52FE7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300D0E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E04B9B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4A8384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621F0A2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06609"/>
    <w:multiLevelType w:val="hybridMultilevel"/>
    <w:tmpl w:val="7CECFF14"/>
    <w:lvl w:ilvl="0" w:tplc="C450D072">
      <w:start w:val="1"/>
      <w:numFmt w:val="decimal"/>
      <w:lvlText w:val="%1."/>
      <w:lvlJc w:val="left"/>
      <w:pPr>
        <w:ind w:left="1429" w:hanging="360"/>
      </w:pPr>
    </w:lvl>
    <w:lvl w:ilvl="1" w:tplc="43FCB086" w:tentative="1">
      <w:start w:val="1"/>
      <w:numFmt w:val="lowerLetter"/>
      <w:lvlText w:val="%2."/>
      <w:lvlJc w:val="left"/>
      <w:pPr>
        <w:ind w:left="2149" w:hanging="360"/>
      </w:pPr>
    </w:lvl>
    <w:lvl w:ilvl="2" w:tplc="B35AF240" w:tentative="1">
      <w:start w:val="1"/>
      <w:numFmt w:val="lowerRoman"/>
      <w:lvlText w:val="%3."/>
      <w:lvlJc w:val="right"/>
      <w:pPr>
        <w:ind w:left="2869" w:hanging="180"/>
      </w:pPr>
    </w:lvl>
    <w:lvl w:ilvl="3" w:tplc="4B92B4FC" w:tentative="1">
      <w:start w:val="1"/>
      <w:numFmt w:val="decimal"/>
      <w:lvlText w:val="%4."/>
      <w:lvlJc w:val="left"/>
      <w:pPr>
        <w:ind w:left="3589" w:hanging="360"/>
      </w:pPr>
    </w:lvl>
    <w:lvl w:ilvl="4" w:tplc="D2627506" w:tentative="1">
      <w:start w:val="1"/>
      <w:numFmt w:val="lowerLetter"/>
      <w:lvlText w:val="%5."/>
      <w:lvlJc w:val="left"/>
      <w:pPr>
        <w:ind w:left="4309" w:hanging="360"/>
      </w:pPr>
    </w:lvl>
    <w:lvl w:ilvl="5" w:tplc="05562514" w:tentative="1">
      <w:start w:val="1"/>
      <w:numFmt w:val="lowerRoman"/>
      <w:lvlText w:val="%6."/>
      <w:lvlJc w:val="right"/>
      <w:pPr>
        <w:ind w:left="5029" w:hanging="180"/>
      </w:pPr>
    </w:lvl>
    <w:lvl w:ilvl="6" w:tplc="D7127584" w:tentative="1">
      <w:start w:val="1"/>
      <w:numFmt w:val="decimal"/>
      <w:lvlText w:val="%7."/>
      <w:lvlJc w:val="left"/>
      <w:pPr>
        <w:ind w:left="5749" w:hanging="360"/>
      </w:pPr>
    </w:lvl>
    <w:lvl w:ilvl="7" w:tplc="C4F45F10" w:tentative="1">
      <w:start w:val="1"/>
      <w:numFmt w:val="lowerLetter"/>
      <w:lvlText w:val="%8."/>
      <w:lvlJc w:val="left"/>
      <w:pPr>
        <w:ind w:left="6469" w:hanging="360"/>
      </w:pPr>
    </w:lvl>
    <w:lvl w:ilvl="8" w:tplc="3BC2E4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E54C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D6C42"/>
    <w:multiLevelType w:val="multilevel"/>
    <w:tmpl w:val="CD5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169AB"/>
    <w:multiLevelType w:val="multilevel"/>
    <w:tmpl w:val="B8341E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7E2A1E"/>
    <w:multiLevelType w:val="hybridMultilevel"/>
    <w:tmpl w:val="C50E3F02"/>
    <w:lvl w:ilvl="0" w:tplc="70886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C9FD4" w:tentative="1">
      <w:start w:val="1"/>
      <w:numFmt w:val="lowerLetter"/>
      <w:lvlText w:val="%2."/>
      <w:lvlJc w:val="left"/>
      <w:pPr>
        <w:ind w:left="1440" w:hanging="360"/>
      </w:pPr>
    </w:lvl>
    <w:lvl w:ilvl="2" w:tplc="FAEAB0A2">
      <w:start w:val="1"/>
      <w:numFmt w:val="lowerRoman"/>
      <w:lvlText w:val="%3."/>
      <w:lvlJc w:val="right"/>
      <w:pPr>
        <w:ind w:left="2160" w:hanging="180"/>
      </w:pPr>
    </w:lvl>
    <w:lvl w:ilvl="3" w:tplc="D7186070" w:tentative="1">
      <w:start w:val="1"/>
      <w:numFmt w:val="decimal"/>
      <w:lvlText w:val="%4."/>
      <w:lvlJc w:val="left"/>
      <w:pPr>
        <w:ind w:left="2880" w:hanging="360"/>
      </w:pPr>
    </w:lvl>
    <w:lvl w:ilvl="4" w:tplc="31088A80" w:tentative="1">
      <w:start w:val="1"/>
      <w:numFmt w:val="lowerLetter"/>
      <w:lvlText w:val="%5."/>
      <w:lvlJc w:val="left"/>
      <w:pPr>
        <w:ind w:left="3600" w:hanging="360"/>
      </w:pPr>
    </w:lvl>
    <w:lvl w:ilvl="5" w:tplc="DF8A61CE" w:tentative="1">
      <w:start w:val="1"/>
      <w:numFmt w:val="lowerRoman"/>
      <w:lvlText w:val="%6."/>
      <w:lvlJc w:val="right"/>
      <w:pPr>
        <w:ind w:left="4320" w:hanging="180"/>
      </w:pPr>
    </w:lvl>
    <w:lvl w:ilvl="6" w:tplc="950C8A12" w:tentative="1">
      <w:start w:val="1"/>
      <w:numFmt w:val="decimal"/>
      <w:lvlText w:val="%7."/>
      <w:lvlJc w:val="left"/>
      <w:pPr>
        <w:ind w:left="5040" w:hanging="360"/>
      </w:pPr>
    </w:lvl>
    <w:lvl w:ilvl="7" w:tplc="7E1441D4" w:tentative="1">
      <w:start w:val="1"/>
      <w:numFmt w:val="lowerLetter"/>
      <w:lvlText w:val="%8."/>
      <w:lvlJc w:val="left"/>
      <w:pPr>
        <w:ind w:left="5760" w:hanging="360"/>
      </w:pPr>
    </w:lvl>
    <w:lvl w:ilvl="8" w:tplc="E29AB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6979"/>
    <w:multiLevelType w:val="multilevel"/>
    <w:tmpl w:val="12F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23"/>
  </w:num>
  <w:num w:numId="17">
    <w:abstractNumId w:val="22"/>
  </w:num>
  <w:num w:numId="18">
    <w:abstractNumId w:val="27"/>
  </w:num>
  <w:num w:numId="19">
    <w:abstractNumId w:val="30"/>
  </w:num>
  <w:num w:numId="20">
    <w:abstractNumId w:val="12"/>
  </w:num>
  <w:num w:numId="21">
    <w:abstractNumId w:val="19"/>
  </w:num>
  <w:num w:numId="22">
    <w:abstractNumId w:val="19"/>
    <w:lvlOverride w:ilvl="2">
      <w:lvl w:ilvl="2">
        <w:numFmt w:val="decimal"/>
        <w:lvlText w:val="%3."/>
        <w:lvlJc w:val="left"/>
      </w:lvl>
    </w:lvlOverride>
  </w:num>
  <w:num w:numId="23">
    <w:abstractNumId w:val="18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25"/>
  </w:num>
  <w:num w:numId="27">
    <w:abstractNumId w:val="29"/>
  </w:num>
  <w:num w:numId="28">
    <w:abstractNumId w:val="13"/>
  </w:num>
  <w:num w:numId="29">
    <w:abstractNumId w:val="20"/>
  </w:num>
  <w:num w:numId="30">
    <w:abstractNumId w:val="24"/>
  </w:num>
  <w:num w:numId="31">
    <w:abstractNumId w:val="26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4"/>
    <w:rsid w:val="000049A2"/>
    <w:rsid w:val="00005D71"/>
    <w:rsid w:val="000110DA"/>
    <w:rsid w:val="0002384A"/>
    <w:rsid w:val="000334A9"/>
    <w:rsid w:val="000A23B1"/>
    <w:rsid w:val="000A2690"/>
    <w:rsid w:val="000A3455"/>
    <w:rsid w:val="000E6D70"/>
    <w:rsid w:val="00107EE6"/>
    <w:rsid w:val="001233C7"/>
    <w:rsid w:val="001578E3"/>
    <w:rsid w:val="00187754"/>
    <w:rsid w:val="001B4FB8"/>
    <w:rsid w:val="001E0CC3"/>
    <w:rsid w:val="001F2D57"/>
    <w:rsid w:val="001F7817"/>
    <w:rsid w:val="00215D36"/>
    <w:rsid w:val="00244281"/>
    <w:rsid w:val="0024497F"/>
    <w:rsid w:val="00244FB5"/>
    <w:rsid w:val="00285BEA"/>
    <w:rsid w:val="00294157"/>
    <w:rsid w:val="002B7572"/>
    <w:rsid w:val="002D6596"/>
    <w:rsid w:val="002E3780"/>
    <w:rsid w:val="00373C99"/>
    <w:rsid w:val="00381C07"/>
    <w:rsid w:val="003A1F78"/>
    <w:rsid w:val="003C41B8"/>
    <w:rsid w:val="003C7350"/>
    <w:rsid w:val="003D1AD3"/>
    <w:rsid w:val="003E190C"/>
    <w:rsid w:val="004015F6"/>
    <w:rsid w:val="00431679"/>
    <w:rsid w:val="00450311"/>
    <w:rsid w:val="004E7274"/>
    <w:rsid w:val="00534297"/>
    <w:rsid w:val="00546477"/>
    <w:rsid w:val="005974F5"/>
    <w:rsid w:val="005B5C6A"/>
    <w:rsid w:val="005C2C99"/>
    <w:rsid w:val="005C3778"/>
    <w:rsid w:val="00685194"/>
    <w:rsid w:val="006912F3"/>
    <w:rsid w:val="006B5DBD"/>
    <w:rsid w:val="006D5B26"/>
    <w:rsid w:val="006F4CEC"/>
    <w:rsid w:val="00711EAC"/>
    <w:rsid w:val="00725204"/>
    <w:rsid w:val="0076380A"/>
    <w:rsid w:val="007D3530"/>
    <w:rsid w:val="007E2EDA"/>
    <w:rsid w:val="00853C8B"/>
    <w:rsid w:val="00881E9C"/>
    <w:rsid w:val="008C632B"/>
    <w:rsid w:val="008E6E91"/>
    <w:rsid w:val="00943606"/>
    <w:rsid w:val="009515B6"/>
    <w:rsid w:val="0096109D"/>
    <w:rsid w:val="009A3D64"/>
    <w:rsid w:val="009B032B"/>
    <w:rsid w:val="009B325B"/>
    <w:rsid w:val="009C39BA"/>
    <w:rsid w:val="009C68A0"/>
    <w:rsid w:val="009D11D9"/>
    <w:rsid w:val="00A37ED2"/>
    <w:rsid w:val="00A40B80"/>
    <w:rsid w:val="00A55361"/>
    <w:rsid w:val="00A752E7"/>
    <w:rsid w:val="00A77822"/>
    <w:rsid w:val="00A82BE8"/>
    <w:rsid w:val="00A92CF7"/>
    <w:rsid w:val="00A933F8"/>
    <w:rsid w:val="00AE187D"/>
    <w:rsid w:val="00B27A25"/>
    <w:rsid w:val="00B42165"/>
    <w:rsid w:val="00B548D1"/>
    <w:rsid w:val="00BC2E6A"/>
    <w:rsid w:val="00BC66F9"/>
    <w:rsid w:val="00BE59AE"/>
    <w:rsid w:val="00BF2467"/>
    <w:rsid w:val="00C06740"/>
    <w:rsid w:val="00C212BB"/>
    <w:rsid w:val="00C309F6"/>
    <w:rsid w:val="00C32750"/>
    <w:rsid w:val="00C3535F"/>
    <w:rsid w:val="00C5225B"/>
    <w:rsid w:val="00C64C3A"/>
    <w:rsid w:val="00C77208"/>
    <w:rsid w:val="00C9136D"/>
    <w:rsid w:val="00CB74E3"/>
    <w:rsid w:val="00CC1F2A"/>
    <w:rsid w:val="00CC2413"/>
    <w:rsid w:val="00CD1571"/>
    <w:rsid w:val="00CD27DE"/>
    <w:rsid w:val="00CD4763"/>
    <w:rsid w:val="00D4288A"/>
    <w:rsid w:val="00D6730D"/>
    <w:rsid w:val="00D73AAA"/>
    <w:rsid w:val="00D9670C"/>
    <w:rsid w:val="00DA0755"/>
    <w:rsid w:val="00DA22D4"/>
    <w:rsid w:val="00E0545D"/>
    <w:rsid w:val="00E45497"/>
    <w:rsid w:val="00E81956"/>
    <w:rsid w:val="00F35CA6"/>
    <w:rsid w:val="00F53365"/>
    <w:rsid w:val="00F6156E"/>
    <w:rsid w:val="00F63014"/>
    <w:rsid w:val="00F707D9"/>
    <w:rsid w:val="00F85266"/>
    <w:rsid w:val="00F85740"/>
    <w:rsid w:val="00F87C89"/>
    <w:rsid w:val="5D1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A097EB"/>
  <w15:docId w15:val="{899D2AEF-C684-4062-8CA3-BFCFE00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uppressAutoHyphens/>
      <w:ind w:firstLine="709"/>
    </w:pPr>
    <w:rPr>
      <w:rFonts w:eastAsia="Calibri"/>
      <w:sz w:val="24"/>
      <w:szCs w:val="22"/>
      <w:lang w:val="ru-RU" w:eastAsia="zh-CN"/>
    </w:rPr>
  </w:style>
  <w:style w:type="paragraph" w:styleId="1">
    <w:name w:val="heading 1"/>
    <w:basedOn w:val="a3"/>
    <w:next w:val="a3"/>
    <w:uiPriority w:val="9"/>
    <w:qFormat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/>
      <w:szCs w:val="24"/>
      <w:lang w:val="en-US" w:eastAsia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eastAsia="Times New Roman"/>
      <w:szCs w:val="24"/>
      <w:lang w:val="en-US"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  <w:b/>
      <w:szCs w:val="24"/>
      <w:lang w:val="en-US" w:eastAsia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szCs w:val="24"/>
      <w:lang w:val="en-US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1z0">
    <w:name w:val="WW8Num11z0"/>
    <w:rPr>
      <w:rFonts w:eastAsia="Times New Roman" w:hint="default"/>
      <w:i/>
      <w:lang w:val="en-US"/>
    </w:rPr>
  </w:style>
  <w:style w:type="character" w:customStyle="1" w:styleId="WW8Num12z0">
    <w:name w:val="WW8Num12z0"/>
    <w:rPr>
      <w:rFonts w:eastAsia="Times New Roman"/>
      <w:szCs w:val="24"/>
      <w:lang w:val="en-US" w:eastAsia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/>
      <w:szCs w:val="24"/>
      <w:lang w:val="en-US" w:eastAsia="ru-RU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  <w:szCs w:val="24"/>
      <w:lang w:val="en-US" w:eastAsia="ru-RU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Arial Unicode MS" w:hAnsi="Times New Roman" w:cs="Times New Roman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szCs w:val="24"/>
      <w:lang w:val="en-US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hint="default"/>
      <w:i/>
      <w:lang w:val="en-U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/>
      <w:szCs w:val="24"/>
      <w:lang w:val="en-US" w:eastAsia="ru-RU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kern w:val="1"/>
      <w:sz w:val="24"/>
      <w:szCs w:val="24"/>
      <w:lang w:val="x-none"/>
    </w:rPr>
  </w:style>
  <w:style w:type="character" w:customStyle="1" w:styleId="20">
    <w:name w:val="Заголовок 2 Знак"/>
    <w:rPr>
      <w:b/>
      <w:bCs/>
      <w:iCs/>
      <w:sz w:val="24"/>
      <w:szCs w:val="28"/>
      <w:lang w:val="x-none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</w:rPr>
  </w:style>
  <w:style w:type="character" w:customStyle="1" w:styleId="a7">
    <w:name w:val="Верхний колонтитул Знак"/>
    <w:rPr>
      <w:rFonts w:eastAsia="Calibri"/>
      <w:sz w:val="24"/>
      <w:szCs w:val="22"/>
      <w:lang w:val="ru-RU" w:bidi="ar-SA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2"/>
      <w:lang w:val="ru-RU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b">
    <w:name w:val="Схема документа Знак"/>
    <w:rPr>
      <w:rFonts w:ascii="Tahoma" w:eastAsia="Calibri" w:hAnsi="Tahoma" w:cs="Tahoma"/>
      <w:sz w:val="16"/>
      <w:szCs w:val="16"/>
    </w:rPr>
  </w:style>
  <w:style w:type="character" w:customStyle="1" w:styleId="ac">
    <w:name w:val="Текст сноски Знак"/>
    <w:rPr>
      <w:rFonts w:eastAsia="Calibri"/>
    </w:rPr>
  </w:style>
  <w:style w:type="character" w:customStyle="1" w:styleId="ad">
    <w:name w:val="Символ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Знак"/>
    <w:rPr>
      <w:rFonts w:ascii="Consolas" w:eastAsia="Calibri" w:hAnsi="Consolas" w:cs="Consolas"/>
      <w:sz w:val="21"/>
      <w:szCs w:val="21"/>
    </w:rPr>
  </w:style>
  <w:style w:type="character" w:styleId="af">
    <w:name w:val="FollowedHyperlink"/>
    <w:rPr>
      <w:color w:val="800080"/>
      <w:u w:val="single"/>
    </w:rPr>
  </w:style>
  <w:style w:type="character" w:styleId="af0">
    <w:name w:val="Strong"/>
    <w:qFormat/>
    <w:rPr>
      <w:b/>
      <w:bCs/>
    </w:rPr>
  </w:style>
  <w:style w:type="character" w:customStyle="1" w:styleId="rvts6">
    <w:name w:val="rvts6"/>
    <w:basedOn w:val="10"/>
  </w:style>
  <w:style w:type="character" w:customStyle="1" w:styleId="spelle">
    <w:name w:val="spelle"/>
    <w:basedOn w:val="10"/>
  </w:style>
  <w:style w:type="character" w:customStyle="1" w:styleId="af1">
    <w:name w:val="Основной текст Знак"/>
    <w:basedOn w:val="10"/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h1">
    <w:name w:val="h1"/>
  </w:style>
  <w:style w:type="character" w:customStyle="1" w:styleId="subtitlemain">
    <w:name w:val="subtitlemain"/>
  </w:style>
  <w:style w:type="character" w:customStyle="1" w:styleId="auth">
    <w:name w:val="auth"/>
  </w:style>
  <w:style w:type="paragraph" w:customStyle="1" w:styleId="af2">
    <w:name w:val="Заголовок"/>
    <w:basedOn w:val="a3"/>
    <w:next w:val="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3"/>
    <w:pPr>
      <w:spacing w:after="120"/>
      <w:ind w:firstLine="0"/>
    </w:pPr>
    <w:rPr>
      <w:rFonts w:eastAsia="Times New Roman"/>
      <w:sz w:val="20"/>
      <w:szCs w:val="20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3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3"/>
    <w:pPr>
      <w:suppressLineNumbers/>
    </w:pPr>
    <w:rPr>
      <w:rFonts w:cs="Mangal"/>
    </w:rPr>
  </w:style>
  <w:style w:type="paragraph" w:customStyle="1" w:styleId="a1">
    <w:name w:val="Маркированный."/>
    <w:basedOn w:val="a3"/>
    <w:pPr>
      <w:numPr>
        <w:numId w:val="10"/>
      </w:numPr>
    </w:pPr>
  </w:style>
  <w:style w:type="paragraph" w:customStyle="1" w:styleId="a0">
    <w:name w:val="нумерованный"/>
    <w:basedOn w:val="a3"/>
    <w:pPr>
      <w:numPr>
        <w:numId w:val="5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3"/>
      </w:numPr>
    </w:pPr>
  </w:style>
  <w:style w:type="paragraph" w:styleId="af6">
    <w:name w:val="header"/>
    <w:basedOn w:val="a3"/>
    <w:pPr>
      <w:tabs>
        <w:tab w:val="center" w:pos="4677"/>
        <w:tab w:val="right" w:pos="9355"/>
      </w:tabs>
    </w:pPr>
  </w:style>
  <w:style w:type="paragraph" w:styleId="af7">
    <w:name w:val="footer"/>
    <w:basedOn w:val="a3"/>
    <w:uiPriority w:val="99"/>
    <w:pPr>
      <w:tabs>
        <w:tab w:val="center" w:pos="4677"/>
        <w:tab w:val="right" w:pos="9355"/>
      </w:tabs>
    </w:pPr>
  </w:style>
  <w:style w:type="paragraph" w:customStyle="1" w:styleId="af8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a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2">
    <w:name w:val="список без выступа"/>
    <w:basedOn w:val="a3"/>
    <w:pPr>
      <w:numPr>
        <w:numId w:val="13"/>
      </w:numPr>
      <w:tabs>
        <w:tab w:val="left" w:pos="0"/>
        <w:tab w:val="left" w:pos="357"/>
      </w:tabs>
      <w:jc w:val="both"/>
    </w:pPr>
    <w:rPr>
      <w:rFonts w:eastAsia="Times New Roman"/>
      <w:szCs w:val="24"/>
    </w:rPr>
  </w:style>
  <w:style w:type="paragraph" w:customStyle="1" w:styleId="afb">
    <w:name w:val="таблица текст"/>
    <w:basedOn w:val="a3"/>
    <w:pPr>
      <w:ind w:firstLine="0"/>
    </w:pPr>
    <w:rPr>
      <w:rFonts w:eastAsia="Times New Roman"/>
      <w:szCs w:val="20"/>
    </w:rPr>
  </w:style>
  <w:style w:type="paragraph" w:customStyle="1" w:styleId="14">
    <w:name w:val="Схема документа1"/>
    <w:basedOn w:val="a3"/>
    <w:rPr>
      <w:rFonts w:ascii="Tahoma" w:hAnsi="Tahoma" w:cs="Tahoma"/>
      <w:sz w:val="16"/>
      <w:szCs w:val="16"/>
      <w:lang w:val="x-none"/>
    </w:rPr>
  </w:style>
  <w:style w:type="paragraph" w:customStyle="1" w:styleId="-11">
    <w:name w:val="Цветной список - Акцент 11"/>
    <w:basedOn w:val="a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3"/>
    <w:rPr>
      <w:sz w:val="20"/>
      <w:szCs w:val="20"/>
      <w:lang w:val="x-none"/>
    </w:rPr>
  </w:style>
  <w:style w:type="paragraph" w:customStyle="1" w:styleId="15">
    <w:name w:val="Текст примечания1"/>
    <w:basedOn w:val="a3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styleId="afe">
    <w:name w:val="List Paragraph"/>
    <w:basedOn w:val="a3"/>
    <w:uiPriority w:val="34"/>
    <w:qFormat/>
    <w:pPr>
      <w:spacing w:after="200" w:line="276" w:lineRule="auto"/>
      <w:ind w:left="720" w:firstLine="0"/>
      <w:contextualSpacing/>
    </w:pPr>
    <w:rPr>
      <w:rFonts w:ascii="Calibri" w:hAnsi="Calibri" w:cs="Calibri"/>
      <w:sz w:val="22"/>
    </w:rPr>
  </w:style>
  <w:style w:type="paragraph" w:customStyle="1" w:styleId="16">
    <w:name w:val="Текст1"/>
    <w:basedOn w:val="af5"/>
  </w:style>
  <w:style w:type="paragraph" w:customStyle="1" w:styleId="WW-">
    <w:name w:val="WW-Текст"/>
    <w:basedOn w:val="a3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customStyle="1" w:styleId="byline">
    <w:name w:val="byline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7">
    <w:name w:val="Цитата1"/>
    <w:basedOn w:val="a3"/>
    <w:pPr>
      <w:spacing w:before="280" w:after="280"/>
      <w:ind w:firstLine="0"/>
    </w:pPr>
    <w:rPr>
      <w:rFonts w:eastAsia="SimSun"/>
      <w:szCs w:val="24"/>
    </w:rPr>
  </w:style>
  <w:style w:type="paragraph" w:styleId="aff">
    <w:name w:val="Normal (Web)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ListParagraph1">
    <w:name w:val="List Paragraph1"/>
    <w:basedOn w:val="a3"/>
    <w:pPr>
      <w:ind w:left="720" w:firstLine="0"/>
    </w:pPr>
    <w:rPr>
      <w:szCs w:val="24"/>
    </w:rPr>
  </w:style>
  <w:style w:type="paragraph" w:customStyle="1" w:styleId="18">
    <w:name w:val="1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310">
    <w:name w:val="Основной текст 31"/>
    <w:basedOn w:val="a3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text">
    <w:name w:val="text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aff0">
    <w:name w:val="Содержимое таблицы"/>
    <w:basedOn w:val="a3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19">
    <w:name w:val="Без интервала1"/>
    <w:rsid w:val="00431679"/>
    <w:pPr>
      <w:suppressAutoHyphens/>
    </w:pPr>
    <w:rPr>
      <w:sz w:val="24"/>
      <w:szCs w:val="24"/>
      <w:lang w:val="ru-RU" w:eastAsia="ar-SA"/>
    </w:rPr>
  </w:style>
  <w:style w:type="character" w:styleId="aff2">
    <w:name w:val="annotation reference"/>
    <w:uiPriority w:val="99"/>
    <w:semiHidden/>
    <w:unhideWhenUsed/>
    <w:rsid w:val="00B548D1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B548D1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B548D1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se.ru/mod/assign/view.php?id=437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herbak@hse.ru" TargetMode="External"/><Relationship Id="rId12" Type="http://schemas.openxmlformats.org/officeDocument/2006/relationships/hyperlink" Target="https://ebookcentral.proquest.com/lib/hselibrary-ebooks/detail.action?docID=4722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ookcentral.proquest.com/lib/hselibrary-ebooks/detail.action?docID=35887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bookcentral.proquest.com/lib/hselibrary-ebooks/detail.action?docID=873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hselibrary-ebooks/detail.action?docID=16604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28254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2</cp:revision>
  <cp:lastPrinted>2012-09-29T05:59:00Z</cp:lastPrinted>
  <dcterms:created xsi:type="dcterms:W3CDTF">2019-02-07T09:50:00Z</dcterms:created>
  <dcterms:modified xsi:type="dcterms:W3CDTF">2019-02-07T09:50:00Z</dcterms:modified>
</cp:coreProperties>
</file>